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49FC" w14:textId="173007B4" w:rsidR="00293550" w:rsidRDefault="00000000">
      <w:pPr>
        <w:spacing w:line="360" w:lineRule="auto"/>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688480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赛恩斯</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2023-</w:t>
          </w:r>
          <w:r w:rsidR="00862F1C">
            <w:rPr>
              <w:rFonts w:asciiTheme="majorEastAsia" w:eastAsiaTheme="majorEastAsia" w:hAnsiTheme="majorEastAsia"/>
              <w:b/>
              <w:sz w:val="24"/>
              <w:szCs w:val="24"/>
            </w:rPr>
            <w:t>17</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564EA90" w14:textId="77777777" w:rsidR="005906F5" w:rsidRDefault="00000000" w:rsidP="005906F5">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赛恩斯环保股份有限公司</w:t>
              </w:r>
            </w:p>
          </w:sdtContent>
        </w:sdt>
        <w:p w14:paraId="6B8781FB" w14:textId="694FB140" w:rsidR="00293550" w:rsidRPr="005906F5" w:rsidRDefault="00000000" w:rsidP="005906F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告标题"/>
              <w:tag w:val="_GBC_e6b4af0bb63b49058cc4414baa62ad42"/>
              <w:id w:val="1975793950"/>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EF364E">
                    <w:rPr>
                      <w:rFonts w:asciiTheme="majorEastAsia" w:eastAsiaTheme="majorEastAsia" w:hAnsiTheme="majorEastAsia"/>
                      <w:b/>
                      <w:color w:val="FF0000"/>
                      <w:sz w:val="36"/>
                      <w:szCs w:val="36"/>
                    </w:rPr>
                    <w:t>2023</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EF364E">
                    <w:rPr>
                      <w:rFonts w:asciiTheme="majorEastAsia" w:eastAsiaTheme="majorEastAsia" w:hAnsiTheme="majorEastAsia" w:hint="eastAsia"/>
                      <w:b/>
                      <w:color w:val="FF0000"/>
                      <w:sz w:val="36"/>
                      <w:szCs w:val="36"/>
                    </w:rPr>
                    <w:t>三</w:t>
                  </w:r>
                </w:sdtContent>
              </w:sdt>
              <w:r>
                <w:rPr>
                  <w:rFonts w:asciiTheme="majorEastAsia" w:eastAsiaTheme="majorEastAsia" w:hAnsiTheme="majorEastAsia" w:hint="eastAsia"/>
                  <w:b/>
                  <w:color w:val="FF0000"/>
                  <w:sz w:val="36"/>
                  <w:szCs w:val="36"/>
                </w:rPr>
                <w:t>次临时股东大会</w:t>
              </w:r>
            </w:sdtContent>
          </w:sdt>
          <w:proofErr w:type="gramStart"/>
          <w:r>
            <w:rPr>
              <w:rFonts w:asciiTheme="majorEastAsia" w:eastAsiaTheme="majorEastAsia" w:hAnsiTheme="majorEastAsia" w:hint="eastAsia"/>
              <w:b/>
              <w:color w:val="FF0000"/>
              <w:sz w:val="36"/>
              <w:szCs w:val="36"/>
            </w:rPr>
            <w:t>决议公告</w:t>
          </w:r>
          <w:proofErr w:type="gramEnd"/>
        </w:p>
      </w:sdtContent>
    </w:sdt>
    <w:p w14:paraId="48927B0F" w14:textId="77777777" w:rsidR="00293550" w:rsidRPr="007E6BF0" w:rsidRDefault="00293550">
      <w:pPr>
        <w:jc w:val="center"/>
        <w:rPr>
          <w:rFonts w:asciiTheme="majorEastAsia" w:eastAsiaTheme="majorEastAsia" w:hAnsiTheme="majorEastAsia"/>
          <w:b/>
          <w:color w:val="FF0000"/>
          <w:sz w:val="22"/>
        </w:rPr>
      </w:pPr>
    </w:p>
    <w:tbl>
      <w:tblPr>
        <w:tblStyle w:val="ab"/>
        <w:tblW w:w="0" w:type="auto"/>
        <w:tblLook w:val="04A0" w:firstRow="1" w:lastRow="0" w:firstColumn="1" w:lastColumn="0" w:noHBand="0" w:noVBand="1"/>
      </w:tblPr>
      <w:tblGrid>
        <w:gridCol w:w="8296"/>
      </w:tblGrid>
      <w:sdt>
        <w:sdtPr>
          <w:rPr>
            <w:rFonts w:asciiTheme="majorEastAsia" w:eastAsiaTheme="majorEastAsia" w:hAnsiTheme="majorEastAsia"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293550" w:rsidRPr="009B510D" w14:paraId="148874A0" w14:textId="77777777" w:rsidTr="00084B21">
            <w:tc>
              <w:tcPr>
                <w:tcW w:w="8522" w:type="dxa"/>
              </w:tcPr>
              <w:p w14:paraId="3687D879" w14:textId="77777777" w:rsidR="00293550" w:rsidRPr="009B510D" w:rsidRDefault="00000000">
                <w:pPr>
                  <w:autoSpaceDE w:val="0"/>
                  <w:autoSpaceDN w:val="0"/>
                  <w:spacing w:line="360" w:lineRule="auto"/>
                  <w:ind w:firstLineChars="200" w:firstLine="480"/>
                  <w:rPr>
                    <w:rFonts w:asciiTheme="majorEastAsia" w:eastAsiaTheme="majorEastAsia" w:hAnsiTheme="majorEastAsia"/>
                    <w:sz w:val="24"/>
                  </w:rPr>
                </w:pPr>
                <w:r w:rsidRPr="009B510D">
                  <w:rPr>
                    <w:rFonts w:asciiTheme="majorEastAsia" w:eastAsiaTheme="majorEastAsia" w:hAnsiTheme="majorEastAsia" w:cs="Times New Roman" w:hint="eastAsia"/>
                    <w:sz w:val="24"/>
                  </w:rPr>
                  <w:t>本公司董事会及全体董事保证公告内容不存在任何虚假记载、误导性陈述或者重大遗漏，并对其内容的真实性、准确性和完整性依法承担法律责任。</w:t>
                </w:r>
              </w:p>
            </w:tc>
          </w:tr>
        </w:sdtContent>
      </w:sdt>
    </w:tbl>
    <w:p w14:paraId="51EEC95C" w14:textId="77777777" w:rsidR="00293550" w:rsidRDefault="00293550">
      <w:pPr>
        <w:spacing w:line="360" w:lineRule="auto"/>
      </w:pPr>
    </w:p>
    <w:p w14:paraId="50AFA0D8" w14:textId="77777777" w:rsidR="00293550" w:rsidRDefault="00000000">
      <w:pPr>
        <w:pStyle w:val="1"/>
      </w:pPr>
      <w:r>
        <w:rPr>
          <w:rFonts w:hint="eastAsia"/>
        </w:rPr>
        <w:t>重要内容提示：</w:t>
      </w:r>
    </w:p>
    <w:p w14:paraId="7CBA50D0" w14:textId="77777777" w:rsidR="00293550" w:rsidRDefault="00000000">
      <w:pPr>
        <w:pStyle w:val="a5"/>
        <w:numPr>
          <w:ilvl w:val="0"/>
          <w:numId w:val="4"/>
        </w:numPr>
        <w:ind w:firstLineChars="0"/>
        <w:rPr>
          <w:sz w:val="24"/>
          <w:szCs w:val="24"/>
        </w:rPr>
      </w:pPr>
      <w:r>
        <w:rPr>
          <w:rFonts w:ascii="宋体" w:hAnsi="宋体" w:hint="eastAsia"/>
          <w:sz w:val="24"/>
          <w:szCs w:val="24"/>
        </w:rPr>
        <w:t>本次会议是否有被否决议案：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12BB2D4F" w14:textId="77777777" w:rsidR="00293550" w:rsidRDefault="00293550">
      <w:pPr>
        <w:spacing w:line="360" w:lineRule="auto"/>
        <w:rPr>
          <w:sz w:val="24"/>
          <w:szCs w:val="24"/>
        </w:rPr>
      </w:pPr>
    </w:p>
    <w:p w14:paraId="31C5D8FC" w14:textId="77777777" w:rsidR="00293550" w:rsidRDefault="00000000">
      <w:pPr>
        <w:pStyle w:val="1"/>
        <w:numPr>
          <w:ilvl w:val="0"/>
          <w:numId w:val="3"/>
        </w:numPr>
        <w:ind w:left="0" w:firstLine="0"/>
      </w:pPr>
      <w:r>
        <w:rPr>
          <w:rFonts w:hint="eastAsia"/>
        </w:rPr>
        <w:t>会议召开和出席情况</w:t>
      </w:r>
    </w:p>
    <w:p w14:paraId="0E22189C" w14:textId="3FCE53DE" w:rsidR="00293550" w:rsidRDefault="00000000">
      <w:pPr>
        <w:pStyle w:val="2"/>
      </w:pPr>
      <w:r>
        <w:rPr>
          <w:rFonts w:hint="eastAsia"/>
        </w:rPr>
        <w:t>股东大会召开的时间：</w:t>
      </w:r>
      <w:sdt>
        <w:sdtPr>
          <w:rPr>
            <w:rFonts w:asciiTheme="minorEastAsia" w:eastAsiaTheme="minorEastAsia" w:hAnsiTheme="minorEastAsia" w:hint="eastAsia"/>
          </w:rPr>
          <w:alias w:val="股东大会召开时间"/>
          <w:tag w:val="_GBC_f10b8b659b16456186989e059a77d57a"/>
          <w:id w:val="1339016"/>
          <w:lock w:val="sdtLocked"/>
          <w:placeholder>
            <w:docPart w:val="GBC22222222222222222222222222222"/>
          </w:placeholder>
          <w:date w:fullDate="2023-04-07T00:00:00Z">
            <w:dateFormat w:val="yyyy'年'M'月'd'日'"/>
            <w:lid w:val="zh-CN"/>
            <w:storeMappedDataAs w:val="dateTime"/>
            <w:calendar w:val="gregorian"/>
          </w:date>
        </w:sdtPr>
        <w:sdtContent>
          <w:r w:rsidR="00EF364E">
            <w:rPr>
              <w:rFonts w:asciiTheme="minorEastAsia" w:eastAsiaTheme="minorEastAsia" w:hAnsiTheme="minorEastAsia" w:hint="eastAsia"/>
            </w:rPr>
            <w:t>2023年4月7日</w:t>
          </w:r>
        </w:sdtContent>
      </w:sdt>
    </w:p>
    <w:p w14:paraId="4D16E313" w14:textId="77D64F71" w:rsidR="00293550" w:rsidRDefault="00000000">
      <w:pPr>
        <w:pStyle w:val="2"/>
        <w:rPr>
          <w:rFonts w:asciiTheme="minorEastAsia" w:eastAsiaTheme="minorEastAsia" w:hAnsiTheme="minorEastAsia"/>
        </w:rPr>
      </w:pPr>
      <w:r>
        <w:rPr>
          <w:rFonts w:asciiTheme="majorEastAsia" w:hAnsiTheme="majorEastAsia" w:hint="eastAsia"/>
        </w:rPr>
        <w:t>股东大会召开的地点：</w:t>
      </w:r>
      <w:sdt>
        <w:sdtPr>
          <w:rPr>
            <w:rFonts w:asciiTheme="minorEastAsia" w:eastAsiaTheme="minorEastAsia" w:hAnsiTheme="minorEastAsia" w:hint="eastAsia"/>
          </w:rPr>
          <w:alias w:val="股东大会现场会议召开地点"/>
          <w:tag w:val="_GBC_45b01401878844d99a343e524facb060"/>
          <w:id w:val="1339027"/>
          <w:lock w:val="sdtLocked"/>
          <w:placeholder>
            <w:docPart w:val="GBC22222222222222222222222222222"/>
          </w:placeholder>
        </w:sdtPr>
        <w:sdtContent>
          <w:r w:rsidR="00EF364E" w:rsidRPr="00EF364E">
            <w:rPr>
              <w:rFonts w:asciiTheme="minorEastAsia" w:eastAsiaTheme="minorEastAsia" w:hAnsiTheme="minorEastAsia" w:hint="eastAsia"/>
            </w:rPr>
            <w:t>湖南省长沙市岳麓区学士街道学士路388号公司会议室</w:t>
          </w:r>
          <w:r w:rsidR="00EF364E">
            <w:rPr>
              <w:rFonts w:asciiTheme="minorEastAsia" w:eastAsiaTheme="minorEastAsia" w:hAnsiTheme="minorEastAsia"/>
            </w:rPr>
            <w:t xml:space="preserve"> </w:t>
          </w:r>
        </w:sdtContent>
      </w:sdt>
    </w:p>
    <w:sdt>
      <w:sdtPr>
        <w:rPr>
          <w:rFonts w:asciiTheme="minorHAnsi" w:eastAsiaTheme="minorEastAsia" w:hAnsiTheme="minorHAnsi" w:cstheme="minorBidi" w:hint="eastAsia"/>
          <w:b/>
          <w:bCs w:val="0"/>
          <w:sz w:val="21"/>
          <w:szCs w:val="22"/>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b w:val="0"/>
        </w:rPr>
      </w:sdtEndPr>
      <w:sdtContent>
        <w:p w14:paraId="021237E8" w14:textId="77777777" w:rsidR="00293550" w:rsidRDefault="00000000">
          <w:pPr>
            <w:pStyle w:val="2"/>
            <w:rPr>
              <w:b/>
            </w:rPr>
          </w:pPr>
          <w:r>
            <w:rPr>
              <w:rFonts w:hint="eastAsia"/>
            </w:rPr>
            <w:t>出席会议的普通股股东、特别表决权股东、恢复表决权的优先股股东及其持有表决权数量的情况：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7"/>
            <w:gridCol w:w="2009"/>
          </w:tblGrid>
          <w:tr w:rsidR="00293550" w14:paraId="5015C9A3" w14:textId="77777777" w:rsidTr="00572418">
            <w:sdt>
              <w:sdtPr>
                <w:rPr>
                  <w:rFonts w:ascii="宋体" w:hAnsi="宋体"/>
                  <w:color w:val="000000"/>
                  <w:sz w:val="24"/>
                </w:rPr>
                <w:tag w:val="_PLD_4093f3f997534c158a5523067302b60d"/>
                <w:id w:val="-1125307967"/>
                <w:lock w:val="sdtLocked"/>
              </w:sdtPr>
              <w:sdtEndPr>
                <w:rPr>
                  <w:rFonts w:hint="eastAsia"/>
                </w:rPr>
              </w:sdtEndPr>
              <w:sdtContent>
                <w:tc>
                  <w:tcPr>
                    <w:tcW w:w="6491" w:type="dxa"/>
                  </w:tcPr>
                  <w:p w14:paraId="0FF77742" w14:textId="77777777" w:rsidR="00293550" w:rsidRDefault="00000000">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2031" w:type="dxa"/>
                    <w:vAlign w:val="center"/>
                  </w:tcPr>
                  <w:p w14:paraId="23A6C665" w14:textId="6ECA7B88" w:rsidR="00293550" w:rsidRDefault="00AF27E6">
                    <w:pPr>
                      <w:spacing w:line="360" w:lineRule="auto"/>
                      <w:jc w:val="right"/>
                      <w:rPr>
                        <w:rFonts w:ascii="宋体"/>
                        <w:color w:val="000000"/>
                        <w:sz w:val="24"/>
                      </w:rPr>
                    </w:pPr>
                    <w:r>
                      <w:rPr>
                        <w:rFonts w:ascii="宋体"/>
                        <w:color w:val="000000"/>
                        <w:sz w:val="24"/>
                      </w:rPr>
                      <w:t>9</w:t>
                    </w:r>
                  </w:p>
                </w:tc>
              </w:sdtContent>
            </w:sdt>
          </w:tr>
          <w:tr w:rsidR="00293550" w14:paraId="0C0F8765" w14:textId="77777777" w:rsidTr="00572418">
            <w:tc>
              <w:tcPr>
                <w:tcW w:w="6491" w:type="dxa"/>
              </w:tcPr>
              <w:sdt>
                <w:sdtPr>
                  <w:rPr>
                    <w:rFonts w:ascii="宋体" w:hAnsi="宋体" w:hint="eastAsia"/>
                    <w:color w:val="000000"/>
                    <w:sz w:val="24"/>
                  </w:rPr>
                  <w:tag w:val="_PLD_f43e6b0d54a74131835abdba3b56f097"/>
                  <w:id w:val="1166367130"/>
                  <w:lock w:val="sdtLocked"/>
                </w:sdtPr>
                <w:sdtContent>
                  <w:p w14:paraId="6EE54DD9" w14:textId="77777777" w:rsidR="00293550" w:rsidRDefault="00000000">
                    <w:pPr>
                      <w:spacing w:line="360" w:lineRule="auto"/>
                      <w:rPr>
                        <w:rFonts w:ascii="宋体" w:hAnsi="宋体"/>
                        <w:color w:val="000000"/>
                        <w:sz w:val="24"/>
                      </w:rPr>
                    </w:pPr>
                    <w:r>
                      <w:rPr>
                        <w:rFonts w:ascii="宋体" w:hAnsi="宋体" w:hint="eastAsia"/>
                        <w:color w:val="000000"/>
                        <w:sz w:val="24"/>
                      </w:rPr>
                      <w:t>普通股股东人数</w:t>
                    </w:r>
                  </w:p>
                </w:sdtContent>
              </w:sdt>
            </w:tc>
            <w:sdt>
              <w:sdtPr>
                <w:rPr>
                  <w:rFonts w:ascii="宋体"/>
                  <w:color w:val="000000"/>
                  <w:sz w:val="24"/>
                </w:rPr>
                <w:alias w:val="出席会议普通股股东人数 "/>
                <w:tag w:val="_GBC_e378d6c9cafe4e5db624be60ee4bc41f"/>
                <w:id w:val="7878163"/>
                <w:lock w:val="sdtLocked"/>
              </w:sdtPr>
              <w:sdtContent>
                <w:tc>
                  <w:tcPr>
                    <w:tcW w:w="2031" w:type="dxa"/>
                    <w:vAlign w:val="center"/>
                  </w:tcPr>
                  <w:p w14:paraId="6DE883A7" w14:textId="0098F1D5" w:rsidR="00293550" w:rsidRDefault="00AF27E6">
                    <w:pPr>
                      <w:spacing w:line="360" w:lineRule="auto"/>
                      <w:jc w:val="right"/>
                      <w:rPr>
                        <w:rFonts w:ascii="宋体"/>
                        <w:color w:val="000000"/>
                        <w:sz w:val="24"/>
                      </w:rPr>
                    </w:pPr>
                    <w:r>
                      <w:rPr>
                        <w:rFonts w:ascii="宋体"/>
                        <w:color w:val="000000"/>
                        <w:sz w:val="24"/>
                      </w:rPr>
                      <w:t>9</w:t>
                    </w:r>
                  </w:p>
                </w:tc>
              </w:sdtContent>
            </w:sdt>
          </w:tr>
          <w:tr w:rsidR="00293550" w14:paraId="4E8EB797" w14:textId="77777777" w:rsidTr="00572418">
            <w:sdt>
              <w:sdtPr>
                <w:rPr>
                  <w:rFonts w:ascii="宋体" w:hAnsi="宋体"/>
                  <w:color w:val="000000"/>
                  <w:sz w:val="24"/>
                </w:rPr>
                <w:tag w:val="_PLD_15a8d072bf914580ad897e82c3807a19"/>
                <w:id w:val="-220981230"/>
                <w:lock w:val="sdtLocked"/>
              </w:sdtPr>
              <w:sdtEndPr>
                <w:rPr>
                  <w:rFonts w:hint="eastAsia"/>
                </w:rPr>
              </w:sdtEndPr>
              <w:sdtContent>
                <w:tc>
                  <w:tcPr>
                    <w:tcW w:w="6491" w:type="dxa"/>
                  </w:tcPr>
                  <w:p w14:paraId="13C8D843" w14:textId="77777777" w:rsidR="00293550" w:rsidRDefault="00000000">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、出席会议的股东所持有的表决权数量</w:t>
                    </w:r>
                  </w:p>
                </w:tc>
              </w:sdtContent>
            </w:sdt>
            <w:sdt>
              <w:sdtPr>
                <w:rPr>
                  <w:rFonts w:ascii="宋体"/>
                  <w:color w:val="000000"/>
                  <w:sz w:val="24"/>
                </w:rPr>
                <w:alias w:val="出席会议的股东所持有的表决权数量"/>
                <w:tag w:val="_GBC_a3ceaea716e74390b6d07708f7d10d25"/>
                <w:id w:val="1339044"/>
                <w:lock w:val="sdtLocked"/>
              </w:sdtPr>
              <w:sdtContent>
                <w:tc>
                  <w:tcPr>
                    <w:tcW w:w="2031" w:type="dxa"/>
                    <w:vAlign w:val="center"/>
                  </w:tcPr>
                  <w:p w14:paraId="1B1D4FE5" w14:textId="303DC118" w:rsidR="00293550" w:rsidRDefault="00AF27E6">
                    <w:pPr>
                      <w:spacing w:line="360" w:lineRule="auto"/>
                      <w:jc w:val="right"/>
                      <w:rPr>
                        <w:rFonts w:ascii="宋体"/>
                        <w:color w:val="000000"/>
                        <w:sz w:val="24"/>
                      </w:rPr>
                    </w:pPr>
                    <w:r>
                      <w:rPr>
                        <w:rFonts w:ascii="宋体"/>
                        <w:color w:val="000000"/>
                        <w:sz w:val="24"/>
                      </w:rPr>
                      <w:t>56,055,200</w:t>
                    </w:r>
                  </w:p>
                </w:tc>
              </w:sdtContent>
            </w:sdt>
          </w:tr>
          <w:tr w:rsidR="00293550" w14:paraId="411919BD" w14:textId="77777777" w:rsidTr="00572418">
            <w:tc>
              <w:tcPr>
                <w:tcW w:w="6491" w:type="dxa"/>
              </w:tcPr>
              <w:sdt>
                <w:sdtPr>
                  <w:rPr>
                    <w:rFonts w:ascii="宋体" w:hAnsi="宋体" w:hint="eastAsia"/>
                    <w:color w:val="000000"/>
                    <w:sz w:val="24"/>
                  </w:rPr>
                  <w:tag w:val="_PLD_5dc62ced4386491c9faa68b3357f8f84"/>
                  <w:id w:val="1688948071"/>
                  <w:lock w:val="sdtLocked"/>
                </w:sdtPr>
                <w:sdtContent>
                  <w:p w14:paraId="54260CEC" w14:textId="77777777" w:rsidR="00293550" w:rsidRDefault="00000000">
                    <w:pPr>
                      <w:spacing w:line="360" w:lineRule="auto"/>
                      <w:rPr>
                        <w:rFonts w:ascii="宋体" w:hAnsi="宋体"/>
                        <w:color w:val="000000"/>
                        <w:sz w:val="24"/>
                      </w:rPr>
                    </w:pPr>
                    <w:r>
                      <w:rPr>
                        <w:rFonts w:ascii="宋体" w:hAnsi="宋体" w:hint="eastAsia"/>
                        <w:color w:val="000000"/>
                        <w:sz w:val="24"/>
                      </w:rPr>
                      <w:t>普通股股东所持有表决权数量</w:t>
                    </w:r>
                  </w:p>
                </w:sdtContent>
              </w:sdt>
            </w:tc>
            <w:sdt>
              <w:sdtPr>
                <w:rPr>
                  <w:rFonts w:ascii="宋体"/>
                  <w:color w:val="000000"/>
                  <w:sz w:val="24"/>
                </w:rPr>
                <w:alias w:val="出席会议普通股股东所持有表决权数量"/>
                <w:tag w:val="_GBC_4ab09be74051462796307e5a49f6ba61"/>
                <w:id w:val="20973680"/>
                <w:lock w:val="sdtLocked"/>
              </w:sdtPr>
              <w:sdtContent>
                <w:tc>
                  <w:tcPr>
                    <w:tcW w:w="2031" w:type="dxa"/>
                    <w:vAlign w:val="center"/>
                  </w:tcPr>
                  <w:p w14:paraId="52CA973E" w14:textId="452834EC" w:rsidR="00293550" w:rsidRDefault="00AF27E6">
                    <w:pPr>
                      <w:spacing w:line="360" w:lineRule="auto"/>
                      <w:jc w:val="right"/>
                      <w:rPr>
                        <w:rFonts w:ascii="宋体"/>
                        <w:color w:val="000000"/>
                        <w:sz w:val="24"/>
                      </w:rPr>
                    </w:pPr>
                    <w:r w:rsidRPr="00AF27E6">
                      <w:rPr>
                        <w:rFonts w:ascii="宋体"/>
                        <w:color w:val="000000"/>
                        <w:sz w:val="24"/>
                      </w:rPr>
                      <w:t>56,055,200</w:t>
                    </w:r>
                  </w:p>
                </w:tc>
              </w:sdtContent>
            </w:sdt>
          </w:tr>
          <w:tr w:rsidR="00293550" w14:paraId="5DE525E7" w14:textId="77777777" w:rsidTr="00572418">
            <w:sdt>
              <w:sdtPr>
                <w:rPr>
                  <w:rFonts w:ascii="宋体" w:hAnsi="宋体"/>
                  <w:color w:val="000000"/>
                  <w:sz w:val="24"/>
                </w:rPr>
                <w:tag w:val="_PLD_abe2bf98c15a437296fa04736473f5fc"/>
                <w:id w:val="1758241291"/>
                <w:lock w:val="sdtLocked"/>
              </w:sdtPr>
              <w:sdtEndPr>
                <w:rPr>
                  <w:rFonts w:hint="eastAsia"/>
                </w:rPr>
              </w:sdtEndPr>
              <w:sdtContent>
                <w:tc>
                  <w:tcPr>
                    <w:tcW w:w="6491" w:type="dxa"/>
                  </w:tcPr>
                  <w:p w14:paraId="43C63661" w14:textId="77777777" w:rsidR="00293550" w:rsidRDefault="00000000">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、出席会议的股东所持有表决权数量占公司表决权数量的比例（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数量占公司表决权数量的比例"/>
                <w:tag w:val="_GBC_020a1fcfa605460d9ce8eea920317017"/>
                <w:id w:val="3711329"/>
                <w:lock w:val="sdtLocked"/>
              </w:sdtPr>
              <w:sdtContent>
                <w:tc>
                  <w:tcPr>
                    <w:tcW w:w="2031" w:type="dxa"/>
                    <w:vAlign w:val="center"/>
                  </w:tcPr>
                  <w:p w14:paraId="26211310" w14:textId="24D3DA24" w:rsidR="00293550" w:rsidRDefault="00AF27E6">
                    <w:pPr>
                      <w:spacing w:line="360" w:lineRule="auto"/>
                      <w:jc w:val="right"/>
                      <w:rPr>
                        <w:rFonts w:ascii="宋体"/>
                        <w:color w:val="000000"/>
                        <w:sz w:val="24"/>
                      </w:rPr>
                    </w:pPr>
                    <w:r>
                      <w:rPr>
                        <w:rFonts w:ascii="宋体"/>
                        <w:color w:val="000000"/>
                        <w:sz w:val="24"/>
                      </w:rPr>
                      <w:t>59.11%</w:t>
                    </w:r>
                  </w:p>
                </w:tc>
              </w:sdtContent>
            </w:sdt>
          </w:tr>
          <w:tr w:rsidR="00293550" w14:paraId="408352D6" w14:textId="77777777" w:rsidTr="00572418">
            <w:tc>
              <w:tcPr>
                <w:tcW w:w="6491" w:type="dxa"/>
              </w:tcPr>
              <w:sdt>
                <w:sdtPr>
                  <w:rPr>
                    <w:rFonts w:ascii="宋体" w:hAnsi="宋体" w:hint="eastAsia"/>
                    <w:color w:val="000000"/>
                    <w:sz w:val="24"/>
                  </w:rPr>
                  <w:tag w:val="_PLD_00b11f42cbbf4f33b95b3083fcd16f92"/>
                  <w:id w:val="456002160"/>
                  <w:lock w:val="sdtLocked"/>
                </w:sdtPr>
                <w:sdtContent>
                  <w:p w14:paraId="3AEBE7A2" w14:textId="77777777" w:rsidR="00293550" w:rsidRDefault="00000000">
                    <w:pPr>
                      <w:spacing w:line="360" w:lineRule="auto"/>
                      <w:rPr>
                        <w:rFonts w:ascii="宋体" w:hAnsi="宋体"/>
                        <w:color w:val="000000"/>
                        <w:sz w:val="24"/>
                      </w:rPr>
                    </w:pPr>
                    <w:r>
                      <w:rPr>
                        <w:rFonts w:ascii="宋体" w:hAnsi="宋体" w:hint="eastAsia"/>
                        <w:color w:val="000000"/>
                        <w:sz w:val="24"/>
                      </w:rPr>
                      <w:t>普通股股东所持有表决权数量占公司表决权数量的比例（%）</w:t>
                    </w:r>
                  </w:p>
                </w:sdtContent>
              </w:sdt>
            </w:tc>
            <w:sdt>
              <w:sdtPr>
                <w:rPr>
                  <w:rFonts w:ascii="宋体"/>
                  <w:color w:val="000000"/>
                  <w:sz w:val="24"/>
                </w:rPr>
                <w:alias w:val="出席会议普通股股东所持有表决权数量占公司表决权数量的比例"/>
                <w:tag w:val="_GBC_118e0fb6032a4be4ac1ba392cf0d8a01"/>
                <w:id w:val="7878229"/>
                <w:lock w:val="sdtLocked"/>
              </w:sdtPr>
              <w:sdtContent>
                <w:tc>
                  <w:tcPr>
                    <w:tcW w:w="2031" w:type="dxa"/>
                    <w:vAlign w:val="center"/>
                  </w:tcPr>
                  <w:p w14:paraId="07220E18" w14:textId="5537E092" w:rsidR="00293550" w:rsidRDefault="00AF27E6">
                    <w:pPr>
                      <w:spacing w:line="360" w:lineRule="auto"/>
                      <w:jc w:val="right"/>
                      <w:rPr>
                        <w:rFonts w:ascii="宋体"/>
                        <w:color w:val="000000"/>
                        <w:sz w:val="24"/>
                      </w:rPr>
                    </w:pPr>
                    <w:r>
                      <w:rPr>
                        <w:rFonts w:ascii="宋体"/>
                        <w:color w:val="000000"/>
                        <w:sz w:val="24"/>
                      </w:rPr>
                      <w:t>59.11%</w:t>
                    </w:r>
                  </w:p>
                </w:tc>
              </w:sdtContent>
            </w:sdt>
          </w:tr>
        </w:tbl>
        <w:p w14:paraId="688D20F2" w14:textId="77777777" w:rsidR="00293550" w:rsidRDefault="00000000"/>
      </w:sdtContent>
    </w:sdt>
    <w:sdt>
      <w:sdtPr>
        <w:rPr>
          <w:rFonts w:asciiTheme="minorHAnsi" w:eastAsiaTheme="minorEastAsia" w:hAnsiTheme="minorHAnsi" w:cstheme="minorBidi" w:hint="eastAsia"/>
          <w:b/>
          <w:bCs w:val="0"/>
          <w:sz w:val="21"/>
          <w:szCs w:val="22"/>
        </w:rPr>
        <w:alias w:val="模块:表决方式是否符合《公司法》及《公司章程》的规定，大会主持情况..."/>
        <w:tag w:val="_GBC_8522615919824f50ac62cd7003f870eb"/>
        <w:id w:val="23748525"/>
        <w:lock w:val="sdtLocked"/>
        <w:placeholder>
          <w:docPart w:val="GBC22222222222222222222222222222"/>
        </w:placeholder>
      </w:sdtPr>
      <w:sdtEndPr>
        <w:rPr>
          <w:b w:val="0"/>
        </w:rPr>
      </w:sdtEndPr>
      <w:sdtContent>
        <w:p w14:paraId="0935E159" w14:textId="77777777" w:rsidR="00293550" w:rsidRDefault="00000000">
          <w:pPr>
            <w:pStyle w:val="2"/>
            <w:rPr>
              <w:b/>
            </w:rPr>
          </w:pPr>
          <w:r>
            <w:rPr>
              <w:rFonts w:hint="eastAsia"/>
            </w:rPr>
            <w:t>表决方式是否符合《公司法》及公司章程的规定，大会主持情况等。</w:t>
          </w:r>
        </w:p>
        <w:p w14:paraId="7312C95A" w14:textId="7997AA91" w:rsidR="00293550" w:rsidRDefault="00000000" w:rsidP="00EF364E">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EF364E" w:rsidRPr="00EF364E">
                <w:rPr>
                  <w:rFonts w:asciiTheme="minorEastAsia" w:hAnsiTheme="minorEastAsia" w:hint="eastAsia"/>
                  <w:sz w:val="24"/>
                  <w:szCs w:val="24"/>
                </w:rPr>
                <w:t>本次会议由董事会召集，会议现场由公司董事长高伟荣先生作为会议主持人,会议采取现场投票和网络投票相结合的表决方式。本次股东大会的表决方式符合</w:t>
              </w:r>
              <w:r w:rsidR="00DD6456" w:rsidRPr="00DD6456">
                <w:rPr>
                  <w:rFonts w:asciiTheme="minorEastAsia" w:hAnsiTheme="minorEastAsia" w:hint="eastAsia"/>
                  <w:sz w:val="24"/>
                  <w:szCs w:val="24"/>
                </w:rPr>
                <w:t>《公司法》及《公司章程》的规定。</w:t>
              </w:r>
              <w:r w:rsidR="00DD6456" w:rsidRPr="00DD6456">
                <w:rPr>
                  <w:rFonts w:asciiTheme="minorEastAsia" w:hAnsiTheme="minorEastAsia"/>
                  <w:sz w:val="24"/>
                  <w:szCs w:val="24"/>
                </w:rPr>
                <w:cr/>
              </w:r>
            </w:sdtContent>
          </w:sdt>
        </w:p>
      </w:sdtContent>
    </w:sdt>
    <w:sdt>
      <w:sdtPr>
        <w:rPr>
          <w:rFonts w:asciiTheme="minorHAnsi" w:eastAsiaTheme="minorEastAsia" w:hAnsiTheme="minorHAnsi" w:cstheme="minorBidi" w:hint="eastAsia"/>
          <w:bCs w:val="0"/>
          <w:sz w:val="21"/>
          <w:szCs w:val="22"/>
        </w:rPr>
        <w:alias w:val="模块:公司董事、监事和董事会秘书的出席情况"/>
        <w:tag w:val="_SEC_cda25284ac52414f8b15262d207a6361"/>
        <w:id w:val="-1430663416"/>
        <w:lock w:val="sdtLocked"/>
        <w:placeholder>
          <w:docPart w:val="GBC22222222222222222222222222222"/>
        </w:placeholder>
      </w:sdtPr>
      <w:sdtEndPr>
        <w:rPr>
          <w:rFonts w:hint="default"/>
        </w:rPr>
      </w:sdtEndPr>
      <w:sdtContent>
        <w:p w14:paraId="32C3807A" w14:textId="77777777" w:rsidR="00293550" w:rsidRDefault="00000000">
          <w:pPr>
            <w:pStyle w:val="2"/>
            <w:rPr>
              <w:b/>
            </w:rPr>
          </w:pPr>
          <w:r>
            <w:rPr>
              <w:rFonts w:hint="eastAsia"/>
            </w:rPr>
            <w:t>公司董事、监事和董事会秘书的出席情况</w:t>
          </w:r>
        </w:p>
        <w:p w14:paraId="112488B0" w14:textId="154F8261" w:rsidR="00293550" w:rsidRPr="00547722" w:rsidRDefault="00000000" w:rsidP="007E6BF0">
          <w:pPr>
            <w:pStyle w:val="a5"/>
            <w:numPr>
              <w:ilvl w:val="0"/>
              <w:numId w:val="8"/>
            </w:numPr>
            <w:tabs>
              <w:tab w:val="left" w:pos="851"/>
            </w:tabs>
            <w:spacing w:line="360" w:lineRule="auto"/>
            <w:ind w:left="0" w:firstLine="480"/>
            <w:rPr>
              <w:rFonts w:ascii="宋体" w:hAnsi="宋体"/>
              <w:color w:val="000000"/>
              <w:sz w:val="24"/>
              <w:szCs w:val="24"/>
            </w:rPr>
          </w:pPr>
          <w:r>
            <w:rPr>
              <w:rFonts w:ascii="宋体" w:hAnsi="宋体" w:hint="eastAsia"/>
              <w:color w:val="000000"/>
              <w:sz w:val="24"/>
              <w:szCs w:val="24"/>
            </w:rPr>
            <w:t>公</w:t>
          </w:r>
          <w:r w:rsidRPr="00547722">
            <w:rPr>
              <w:rFonts w:ascii="宋体" w:hAnsi="宋体" w:hint="eastAsia"/>
              <w:color w:val="000000"/>
              <w:sz w:val="24"/>
              <w:szCs w:val="24"/>
            </w:rPr>
            <w:t>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EF364E" w:rsidRPr="00547722">
                <w:rPr>
                  <w:rFonts w:ascii="宋体" w:hAnsi="宋体"/>
                  <w:color w:val="000000"/>
                  <w:sz w:val="24"/>
                  <w:szCs w:val="24"/>
                </w:rPr>
                <w:t>7</w:t>
              </w:r>
            </w:sdtContent>
          </w:sdt>
          <w:r w:rsidRPr="00547722">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EF364E" w:rsidRPr="00547722">
                <w:rPr>
                  <w:rFonts w:ascii="宋体" w:hAnsi="宋体"/>
                  <w:color w:val="000000"/>
                  <w:sz w:val="24"/>
                  <w:szCs w:val="24"/>
                </w:rPr>
                <w:t>7</w:t>
              </w:r>
            </w:sdtContent>
          </w:sdt>
          <w:r w:rsidRPr="00547722">
            <w:rPr>
              <w:rFonts w:ascii="宋体" w:hAnsi="宋体" w:hint="eastAsia"/>
              <w:color w:val="000000"/>
              <w:sz w:val="24"/>
              <w:szCs w:val="24"/>
            </w:rPr>
            <w:t>人；</w:t>
          </w:r>
        </w:p>
        <w:p w14:paraId="419C7C8A" w14:textId="6ECBB493" w:rsidR="00293550" w:rsidRDefault="00000000" w:rsidP="007E6BF0">
          <w:pPr>
            <w:pStyle w:val="a5"/>
            <w:numPr>
              <w:ilvl w:val="0"/>
              <w:numId w:val="8"/>
            </w:numPr>
            <w:tabs>
              <w:tab w:val="left" w:pos="567"/>
              <w:tab w:val="left" w:pos="851"/>
            </w:tabs>
            <w:spacing w:line="360" w:lineRule="auto"/>
            <w:ind w:left="0" w:firstLine="480"/>
            <w:rPr>
              <w:rFonts w:ascii="宋体" w:hAnsi="宋体"/>
              <w:color w:val="000000"/>
              <w:sz w:val="24"/>
              <w:szCs w:val="24"/>
            </w:rPr>
          </w:pPr>
          <w:r w:rsidRPr="00547722">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EF364E" w:rsidRPr="00547722">
                <w:rPr>
                  <w:rFonts w:ascii="宋体" w:hAnsi="宋体"/>
                  <w:color w:val="000000"/>
                  <w:sz w:val="24"/>
                  <w:szCs w:val="24"/>
                </w:rPr>
                <w:t>3</w:t>
              </w:r>
            </w:sdtContent>
          </w:sdt>
          <w:r w:rsidRPr="00547722">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EF364E" w:rsidRPr="00547722">
                <w:rPr>
                  <w:rFonts w:ascii="宋体" w:hAnsi="宋体"/>
                  <w:color w:val="000000"/>
                  <w:sz w:val="24"/>
                  <w:szCs w:val="24"/>
                </w:rPr>
                <w:t>3</w:t>
              </w:r>
            </w:sdtContent>
          </w:sdt>
          <w:r w:rsidRPr="00547722">
            <w:rPr>
              <w:rFonts w:ascii="宋体" w:hAnsi="宋体" w:hint="eastAsia"/>
              <w:color w:val="000000"/>
              <w:sz w:val="24"/>
              <w:szCs w:val="24"/>
            </w:rPr>
            <w:t>人</w:t>
          </w:r>
          <w:r>
            <w:rPr>
              <w:rFonts w:ascii="宋体" w:hAnsi="宋体" w:hint="eastAsia"/>
              <w:color w:val="000000"/>
              <w:sz w:val="24"/>
              <w:szCs w:val="24"/>
            </w:rPr>
            <w:t>；</w:t>
          </w:r>
        </w:p>
        <w:p w14:paraId="2B62813E" w14:textId="6C69755B" w:rsidR="00293550" w:rsidRPr="00EF364E" w:rsidRDefault="00000000" w:rsidP="007E6BF0">
          <w:pPr>
            <w:pStyle w:val="a5"/>
            <w:numPr>
              <w:ilvl w:val="0"/>
              <w:numId w:val="8"/>
            </w:numPr>
            <w:tabs>
              <w:tab w:val="left" w:pos="567"/>
              <w:tab w:val="left" w:pos="851"/>
            </w:tabs>
            <w:spacing w:line="360" w:lineRule="auto"/>
            <w:ind w:left="0" w:firstLine="480"/>
            <w:rPr>
              <w:rFonts w:ascii="宋体" w:hAnsi="宋体"/>
              <w:color w:val="000000"/>
              <w:sz w:val="24"/>
              <w:szCs w:val="24"/>
            </w:rPr>
          </w:pPr>
          <w:r>
            <w:rPr>
              <w:rFonts w:ascii="宋体" w:hAnsi="宋体" w:hint="eastAsia"/>
              <w:color w:val="000000"/>
              <w:sz w:val="24"/>
              <w:szCs w:val="24"/>
            </w:rPr>
            <w:t>董事会秘书</w:t>
          </w:r>
          <w:r w:rsidR="00EF364E">
            <w:rPr>
              <w:rFonts w:ascii="宋体" w:hAnsi="宋体" w:hint="eastAsia"/>
              <w:color w:val="000000"/>
              <w:sz w:val="24"/>
              <w:szCs w:val="24"/>
            </w:rPr>
            <w:t>邱江传先生</w:t>
          </w:r>
          <w:r>
            <w:rPr>
              <w:rFonts w:ascii="宋体" w:hAnsi="宋体" w:hint="eastAsia"/>
              <w:color w:val="000000"/>
              <w:sz w:val="24"/>
              <w:szCs w:val="24"/>
            </w:rPr>
            <w:t>出席</w:t>
          </w:r>
          <w:r w:rsidR="00EF364E">
            <w:rPr>
              <w:rFonts w:ascii="宋体" w:hAnsi="宋体" w:hint="eastAsia"/>
              <w:color w:val="000000"/>
              <w:sz w:val="24"/>
              <w:szCs w:val="24"/>
            </w:rPr>
            <w:t>了本次会议</w:t>
          </w:r>
          <w:r>
            <w:rPr>
              <w:rFonts w:ascii="宋体" w:hAnsi="宋体" w:hint="eastAsia"/>
              <w:color w:val="000000"/>
              <w:sz w:val="24"/>
              <w:szCs w:val="24"/>
            </w:rPr>
            <w:t>；</w:t>
          </w:r>
          <w:r w:rsidR="00EF364E">
            <w:rPr>
              <w:rFonts w:ascii="宋体" w:hAnsi="宋体" w:hint="eastAsia"/>
              <w:color w:val="000000"/>
              <w:sz w:val="24"/>
              <w:szCs w:val="24"/>
            </w:rPr>
            <w:t>高级管理人员及公司聘请的律师列席了本次会议</w:t>
          </w:r>
          <w:r w:rsidRPr="00EF364E">
            <w:rPr>
              <w:rFonts w:ascii="宋体" w:hAnsi="宋体" w:hint="eastAsia"/>
              <w:color w:val="000000"/>
              <w:sz w:val="24"/>
              <w:szCs w:val="24"/>
            </w:rPr>
            <w:t>。</w:t>
          </w:r>
        </w:p>
        <w:p w14:paraId="7D04E975" w14:textId="77777777" w:rsidR="00293550" w:rsidRDefault="00000000"/>
      </w:sdtContent>
    </w:sdt>
    <w:p w14:paraId="407D27B6" w14:textId="77777777" w:rsidR="00293550" w:rsidRDefault="00000000">
      <w:pPr>
        <w:pStyle w:val="1"/>
        <w:numPr>
          <w:ilvl w:val="0"/>
          <w:numId w:val="3"/>
        </w:numPr>
        <w:ind w:left="0" w:firstLine="0"/>
      </w:pPr>
      <w:r>
        <w:rPr>
          <w:rFonts w:hint="eastAsia"/>
        </w:rPr>
        <w:t>议案审议情况</w:t>
      </w:r>
    </w:p>
    <w:sdt>
      <w:sdtPr>
        <w:alias w:val="模块:"/>
        <w:tag w:val="_SEC_2c8592cd457f4543a71a4eb501d78454"/>
        <w:id w:val="-1514224149"/>
        <w:lock w:val="sdtLocked"/>
        <w:placeholder>
          <w:docPart w:val="GBC22222222222222222222222222222"/>
        </w:placeholder>
      </w:sdtPr>
      <w:sdtContent>
        <w:p w14:paraId="1C6954D9" w14:textId="77777777" w:rsidR="00293550" w:rsidRDefault="00000000">
          <w:pPr>
            <w:pStyle w:val="2"/>
            <w:numPr>
              <w:ilvl w:val="0"/>
              <w:numId w:val="7"/>
            </w:numPr>
            <w:ind w:left="0" w:firstLine="0"/>
            <w:rPr>
              <w:b/>
            </w:rPr>
          </w:pPr>
          <w:r>
            <w:rPr>
              <w:rFonts w:hint="eastAsia"/>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0FE8D99C" w14:textId="383181B7" w:rsidR="00293550" w:rsidRDefault="007961F0" w:rsidP="004B60C9">
          <w:pPr>
            <w:pStyle w:val="3"/>
            <w:keepNext w:val="0"/>
            <w:keepLines w:val="0"/>
            <w:spacing w:before="0" w:after="0" w:line="360" w:lineRule="auto"/>
            <w:rPr>
              <w:rFonts w:asciiTheme="minorEastAsia" w:hAnsiTheme="minorEastAsia"/>
              <w:b w:val="0"/>
              <w:sz w:val="24"/>
              <w:szCs w:val="24"/>
            </w:rPr>
          </w:pPr>
          <w:r w:rsidRPr="004B60C9">
            <w:rPr>
              <w:rFonts w:asciiTheme="minorEastAsia" w:hAnsiTheme="minorEastAsia"/>
              <w:b w:val="0"/>
              <w:bCs w:val="0"/>
              <w:sz w:val="24"/>
              <w:szCs w:val="24"/>
            </w:rPr>
            <w:t>1</w:t>
          </w:r>
          <w:r w:rsidRPr="004B60C9">
            <w:rPr>
              <w:rFonts w:asciiTheme="minorEastAsia" w:hAnsiTheme="minorEastAsia" w:hint="eastAsia"/>
              <w:b w:val="0"/>
              <w:bCs w:val="0"/>
              <w:sz w:val="24"/>
              <w:szCs w:val="24"/>
            </w:rPr>
            <w:t>、</w:t>
          </w: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EF364E" w:rsidRPr="00EF364E">
                <w:rPr>
                  <w:rFonts w:asciiTheme="minorEastAsia" w:hAnsiTheme="minorEastAsia" w:hint="eastAsia"/>
                  <w:b w:val="0"/>
                  <w:sz w:val="24"/>
                  <w:szCs w:val="24"/>
                </w:rPr>
                <w:t>《关于&lt;2023年限制性股票激励计划（草案）&gt;及摘要的议案》</w:t>
              </w:r>
            </w:sdtContent>
          </w:sdt>
        </w:p>
        <w:p w14:paraId="72F0E1CD" w14:textId="376612E1" w:rsidR="00293550" w:rsidRDefault="00000000">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EF364E">
                <w:rPr>
                  <w:rFonts w:asciiTheme="minorEastAsia" w:hAnsiTheme="minorEastAsia" w:hint="eastAsia"/>
                  <w:sz w:val="24"/>
                  <w:szCs w:val="24"/>
                </w:rPr>
                <w:t>通过</w:t>
              </w:r>
            </w:sdtContent>
          </w:sdt>
        </w:p>
        <w:p w14:paraId="1E137527" w14:textId="77777777" w:rsidR="00293550" w:rsidRDefault="00000000">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6"/>
            <w:gridCol w:w="892"/>
            <w:gridCol w:w="889"/>
            <w:gridCol w:w="892"/>
            <w:gridCol w:w="959"/>
            <w:gridCol w:w="872"/>
          </w:tblGrid>
          <w:tr w:rsidR="00293550" w14:paraId="4A24D179" w14:textId="77777777" w:rsidTr="00EF364E">
            <w:trPr>
              <w:trHeight w:val="300"/>
            </w:trPr>
            <w:sdt>
              <w:sdtPr>
                <w:rPr>
                  <w:rFonts w:ascii="宋体" w:hAnsi="宋体" w:hint="eastAsia"/>
                  <w:color w:val="000000"/>
                  <w:sz w:val="24"/>
                </w:rPr>
                <w:tag w:val="_PLD_26d51279eaba4b5b80959bbb9958e7fe"/>
                <w:id w:val="926621472"/>
                <w:lock w:val="sdtLocked"/>
              </w:sdtPr>
              <w:sdtContent>
                <w:tc>
                  <w:tcPr>
                    <w:tcW w:w="1477" w:type="pct"/>
                    <w:vMerge w:val="restart"/>
                    <w:vAlign w:val="center"/>
                  </w:tcPr>
                  <w:p w14:paraId="6B82206C" w14:textId="77777777" w:rsidR="00293550" w:rsidRDefault="00000000">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Content>
                <w:tc>
                  <w:tcPr>
                    <w:tcW w:w="1165" w:type="pct"/>
                    <w:gridSpan w:val="2"/>
                    <w:vAlign w:val="center"/>
                  </w:tcPr>
                  <w:p w14:paraId="7A22C578" w14:textId="77777777" w:rsidR="00293550" w:rsidRDefault="00000000">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Content>
                <w:tc>
                  <w:tcPr>
                    <w:tcW w:w="1164" w:type="pct"/>
                    <w:gridSpan w:val="2"/>
                    <w:vAlign w:val="center"/>
                  </w:tcPr>
                  <w:p w14:paraId="22FE7EB6" w14:textId="77777777" w:rsidR="00293550" w:rsidRDefault="00000000">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Content>
                <w:tc>
                  <w:tcPr>
                    <w:tcW w:w="1194" w:type="pct"/>
                    <w:gridSpan w:val="2"/>
                    <w:vAlign w:val="center"/>
                  </w:tcPr>
                  <w:p w14:paraId="184FD82C" w14:textId="77777777" w:rsidR="00293550" w:rsidRDefault="00000000">
                    <w:pPr>
                      <w:jc w:val="center"/>
                      <w:rPr>
                        <w:rFonts w:ascii="宋体"/>
                        <w:color w:val="000000"/>
                        <w:sz w:val="24"/>
                      </w:rPr>
                    </w:pPr>
                    <w:r>
                      <w:rPr>
                        <w:rFonts w:ascii="宋体" w:hAnsi="宋体" w:hint="eastAsia"/>
                        <w:color w:val="000000"/>
                        <w:sz w:val="24"/>
                      </w:rPr>
                      <w:t>弃权</w:t>
                    </w:r>
                  </w:p>
                </w:tc>
              </w:sdtContent>
            </w:sdt>
          </w:tr>
          <w:tr w:rsidR="00293550" w14:paraId="1417D54A" w14:textId="77777777" w:rsidTr="00C15F4F">
            <w:trPr>
              <w:trHeight w:val="300"/>
            </w:trPr>
            <w:tc>
              <w:tcPr>
                <w:tcW w:w="1477" w:type="pct"/>
                <w:vMerge/>
                <w:vAlign w:val="center"/>
              </w:tcPr>
              <w:p w14:paraId="0184DF5C" w14:textId="77777777" w:rsidR="00293550" w:rsidRDefault="00293550">
                <w:pPr>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Content>
                <w:tc>
                  <w:tcPr>
                    <w:tcW w:w="582" w:type="pct"/>
                    <w:vAlign w:val="center"/>
                  </w:tcPr>
                  <w:p w14:paraId="61797C13" w14:textId="77777777" w:rsidR="00293550" w:rsidRDefault="0000000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Content>
                <w:tc>
                  <w:tcPr>
                    <w:tcW w:w="583" w:type="pct"/>
                    <w:vAlign w:val="center"/>
                  </w:tcPr>
                  <w:p w14:paraId="0C99D2D4" w14:textId="77777777" w:rsidR="00293550" w:rsidRDefault="00000000">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Content>
                <w:tc>
                  <w:tcPr>
                    <w:tcW w:w="581" w:type="pct"/>
                    <w:vAlign w:val="center"/>
                  </w:tcPr>
                  <w:p w14:paraId="0439B981" w14:textId="77777777" w:rsidR="00293550" w:rsidRDefault="0000000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Content>
                <w:tc>
                  <w:tcPr>
                    <w:tcW w:w="583" w:type="pct"/>
                    <w:vAlign w:val="center"/>
                  </w:tcPr>
                  <w:p w14:paraId="358E3CF7" w14:textId="77777777" w:rsidR="00293550" w:rsidRDefault="00000000">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Content>
                <w:tc>
                  <w:tcPr>
                    <w:tcW w:w="623" w:type="pct"/>
                    <w:vAlign w:val="center"/>
                  </w:tcPr>
                  <w:p w14:paraId="2CC5A4ED" w14:textId="77777777" w:rsidR="00293550" w:rsidRDefault="0000000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Content>
                <w:tc>
                  <w:tcPr>
                    <w:tcW w:w="571" w:type="pct"/>
                    <w:vAlign w:val="center"/>
                  </w:tcPr>
                  <w:p w14:paraId="3554DFBB" w14:textId="77777777" w:rsidR="00293550" w:rsidRDefault="00000000">
                    <w:pPr>
                      <w:jc w:val="center"/>
                      <w:rPr>
                        <w:rFonts w:ascii="宋体"/>
                        <w:color w:val="000000"/>
                        <w:sz w:val="24"/>
                      </w:rPr>
                    </w:pPr>
                    <w:r>
                      <w:rPr>
                        <w:rFonts w:ascii="宋体" w:hAnsi="宋体" w:hint="eastAsia"/>
                        <w:color w:val="000000"/>
                        <w:sz w:val="24"/>
                      </w:rPr>
                      <w:t>比例（%）</w:t>
                    </w:r>
                  </w:p>
                </w:tc>
              </w:sdtContent>
            </w:sdt>
          </w:tr>
          <w:tr w:rsidR="00293550" w14:paraId="3057E1FD" w14:textId="77777777" w:rsidTr="00572418">
            <w:tc>
              <w:tcPr>
                <w:tcW w:w="1477" w:type="pct"/>
              </w:tcPr>
              <w:sdt>
                <w:sdtPr>
                  <w:rPr>
                    <w:rFonts w:ascii="宋体" w:hAnsi="宋体" w:hint="eastAsia"/>
                    <w:color w:val="000000"/>
                    <w:sz w:val="24"/>
                  </w:rPr>
                  <w:tag w:val="_PLD_6657f675915e4d33b00ad8c4274758bc"/>
                  <w:id w:val="-1290662399"/>
                  <w:lock w:val="sdtLocked"/>
                </w:sdtPr>
                <w:sdtContent>
                  <w:p w14:paraId="715E2EE1" w14:textId="77777777" w:rsidR="00293550" w:rsidRDefault="00000000" w:rsidP="007E6BF0">
                    <w:pPr>
                      <w:spacing w:line="360" w:lineRule="auto"/>
                      <w:jc w:val="center"/>
                      <w:rPr>
                        <w:rFonts w:ascii="宋体" w:hAnsi="宋体"/>
                        <w:color w:val="000000"/>
                        <w:sz w:val="24"/>
                      </w:rPr>
                    </w:pPr>
                    <w:r>
                      <w:rPr>
                        <w:rFonts w:ascii="宋体" w:hAnsi="宋体" w:hint="eastAsia"/>
                        <w:color w:val="000000"/>
                        <w:sz w:val="24"/>
                      </w:rPr>
                      <w:t>普通股</w:t>
                    </w:r>
                  </w:p>
                </w:sdtContent>
              </w:sdt>
            </w:tc>
            <w:sdt>
              <w:sdtPr>
                <w:rPr>
                  <w:rFonts w:ascii="宋体"/>
                  <w:color w:val="000000"/>
                  <w:sz w:val="24"/>
                </w:rPr>
                <w:alias w:val="非累积投票议案表决情况_除优先股外的其他股份小计同意票数"/>
                <w:tag w:val="_GBC_4947d72c8c7f424f8bea6bcb3c1b27ab"/>
                <w:id w:val="7878231"/>
                <w:lock w:val="sdtLocked"/>
              </w:sdtPr>
              <w:sdtContent>
                <w:tc>
                  <w:tcPr>
                    <w:tcW w:w="582" w:type="pct"/>
                    <w:vAlign w:val="center"/>
                  </w:tcPr>
                  <w:p w14:paraId="45395404" w14:textId="758627DA" w:rsidR="00293550" w:rsidRDefault="00AF27E6" w:rsidP="00AF27E6">
                    <w:pPr>
                      <w:spacing w:line="360" w:lineRule="auto"/>
                      <w:jc w:val="center"/>
                      <w:rPr>
                        <w:rFonts w:ascii="宋体"/>
                        <w:color w:val="000000"/>
                        <w:sz w:val="24"/>
                      </w:rPr>
                    </w:pPr>
                    <w:r>
                      <w:rPr>
                        <w:rFonts w:ascii="宋体"/>
                        <w:color w:val="000000"/>
                        <w:sz w:val="24"/>
                      </w:rPr>
                      <w:t>20,120,200</w:t>
                    </w:r>
                  </w:p>
                </w:tc>
              </w:sdtContent>
            </w:sdt>
            <w:sdt>
              <w:sdtPr>
                <w:rPr>
                  <w:rFonts w:ascii="宋体"/>
                  <w:color w:val="000000"/>
                  <w:sz w:val="24"/>
                </w:rPr>
                <w:alias w:val="非累积投票议案表决情况_除优先股外的其他股份小计同意比例"/>
                <w:tag w:val="_GBC_c5b38e4fec794c9397f1c295a5721c20"/>
                <w:id w:val="7878268"/>
                <w:lock w:val="sdtLocked"/>
              </w:sdtPr>
              <w:sdtContent>
                <w:tc>
                  <w:tcPr>
                    <w:tcW w:w="583" w:type="pct"/>
                    <w:vAlign w:val="center"/>
                  </w:tcPr>
                  <w:p w14:paraId="4358F50B" w14:textId="6C9CB051" w:rsidR="00293550" w:rsidRDefault="00AF27E6" w:rsidP="00AF27E6">
                    <w:pPr>
                      <w:spacing w:line="360" w:lineRule="auto"/>
                      <w:jc w:val="center"/>
                      <w:rPr>
                        <w:rFonts w:ascii="宋体"/>
                        <w:color w:val="000000"/>
                        <w:sz w:val="24"/>
                      </w:rPr>
                    </w:pPr>
                    <w:r>
                      <w:rPr>
                        <w:rFonts w:ascii="宋体"/>
                        <w:color w:val="000000"/>
                        <w:sz w:val="24"/>
                      </w:rPr>
                      <w:t>100%</w:t>
                    </w:r>
                  </w:p>
                </w:tc>
              </w:sdtContent>
            </w:sdt>
            <w:sdt>
              <w:sdtPr>
                <w:rPr>
                  <w:rFonts w:ascii="宋体"/>
                  <w:color w:val="000000"/>
                  <w:sz w:val="24"/>
                </w:rPr>
                <w:alias w:val="非累积投票议案表决情况_除优先股外的其他股份小计反对票数"/>
                <w:tag w:val="_GBC_6bd94e661ad949aab972eb20c72ce726"/>
                <w:id w:val="7878306"/>
                <w:lock w:val="sdtLocked"/>
              </w:sdtPr>
              <w:sdtContent>
                <w:tc>
                  <w:tcPr>
                    <w:tcW w:w="581" w:type="pct"/>
                    <w:vAlign w:val="center"/>
                  </w:tcPr>
                  <w:p w14:paraId="46BD8DCC" w14:textId="28F48DA8" w:rsidR="00293550" w:rsidRDefault="00AF27E6" w:rsidP="00AF27E6">
                    <w:pPr>
                      <w:spacing w:line="360" w:lineRule="auto"/>
                      <w:jc w:val="center"/>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反对比例"/>
                <w:tag w:val="_GBC_58df8a9a61154bbdbd01108059ebc0bb"/>
                <w:id w:val="7878345"/>
                <w:lock w:val="sdtLocked"/>
              </w:sdtPr>
              <w:sdtContent>
                <w:tc>
                  <w:tcPr>
                    <w:tcW w:w="583" w:type="pct"/>
                    <w:vAlign w:val="center"/>
                  </w:tcPr>
                  <w:p w14:paraId="70F5AD0A" w14:textId="2E810E6A" w:rsidR="00293550" w:rsidRDefault="00AF27E6" w:rsidP="00AF27E6">
                    <w:pPr>
                      <w:spacing w:line="360" w:lineRule="auto"/>
                      <w:jc w:val="center"/>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票数"/>
                <w:tag w:val="_GBC_9c3d220013074b80ba3329c3646cc7e1"/>
                <w:id w:val="7878385"/>
                <w:lock w:val="sdtLocked"/>
              </w:sdtPr>
              <w:sdtContent>
                <w:tc>
                  <w:tcPr>
                    <w:tcW w:w="623" w:type="pct"/>
                    <w:vAlign w:val="center"/>
                  </w:tcPr>
                  <w:p w14:paraId="1BFC41FC" w14:textId="4C285CF6" w:rsidR="00293550" w:rsidRDefault="00AF27E6" w:rsidP="00AF27E6">
                    <w:pPr>
                      <w:spacing w:line="360" w:lineRule="auto"/>
                      <w:jc w:val="center"/>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比例"/>
                <w:tag w:val="_GBC_bd59c18217d84da9b0775723b751b236"/>
                <w:id w:val="7878426"/>
                <w:lock w:val="sdtLocked"/>
              </w:sdtPr>
              <w:sdtContent>
                <w:tc>
                  <w:tcPr>
                    <w:tcW w:w="571" w:type="pct"/>
                    <w:vAlign w:val="center"/>
                  </w:tcPr>
                  <w:p w14:paraId="377C2302" w14:textId="112A4E59" w:rsidR="00293550" w:rsidRDefault="00AF27E6" w:rsidP="00AF27E6">
                    <w:pPr>
                      <w:spacing w:line="360" w:lineRule="auto"/>
                      <w:jc w:val="center"/>
                      <w:rPr>
                        <w:rFonts w:ascii="宋体"/>
                        <w:color w:val="000000"/>
                        <w:sz w:val="24"/>
                      </w:rPr>
                    </w:pPr>
                    <w:r>
                      <w:rPr>
                        <w:rFonts w:ascii="宋体"/>
                        <w:color w:val="000000"/>
                        <w:sz w:val="24"/>
                      </w:rPr>
                      <w:t>0</w:t>
                    </w:r>
                  </w:p>
                </w:tc>
              </w:sdtContent>
            </w:sdt>
          </w:tr>
        </w:tbl>
        <w:p w14:paraId="3336BC87" w14:textId="77777777" w:rsidR="00293550" w:rsidRDefault="00000000"/>
      </w:sdtContent>
    </w:sdt>
    <w:sdt>
      <w:sdtPr>
        <w:rPr>
          <w:b w:val="0"/>
          <w:bCs w:val="0"/>
          <w:sz w:val="21"/>
          <w:szCs w:val="22"/>
        </w:rPr>
        <w:alias w:val="模块:非累积投票议案"/>
        <w:tag w:val="_SEC_fd138d262d644e50920ea2bdb258ac70"/>
        <w:id w:val="-1902358031"/>
        <w:lock w:val="sdtLocked"/>
        <w:placeholder>
          <w:docPart w:val="DefaultPlaceholder_-1854013440"/>
        </w:placeholder>
      </w:sdtPr>
      <w:sdtContent>
        <w:p w14:paraId="3E52A65D" w14:textId="15342CBE" w:rsidR="00EF364E" w:rsidRDefault="007961F0" w:rsidP="004B60C9">
          <w:pPr>
            <w:pStyle w:val="3"/>
            <w:keepNext w:val="0"/>
            <w:keepLines w:val="0"/>
            <w:spacing w:before="0" w:after="0" w:line="360" w:lineRule="auto"/>
            <w:rPr>
              <w:rFonts w:asciiTheme="minorEastAsia" w:hAnsiTheme="minorEastAsia"/>
              <w:b w:val="0"/>
              <w:sz w:val="24"/>
              <w:szCs w:val="24"/>
            </w:rPr>
          </w:pPr>
          <w:r w:rsidRPr="004B60C9">
            <w:rPr>
              <w:rFonts w:asciiTheme="minorEastAsia" w:hAnsiTheme="minorEastAsia"/>
              <w:b w:val="0"/>
              <w:bCs w:val="0"/>
              <w:sz w:val="24"/>
              <w:szCs w:val="24"/>
            </w:rPr>
            <w:t>2</w:t>
          </w:r>
          <w:r w:rsidRPr="004B60C9">
            <w:rPr>
              <w:rFonts w:asciiTheme="minorEastAsia" w:hAnsiTheme="minorEastAsia" w:hint="eastAsia"/>
              <w:b w:val="0"/>
              <w:bCs w:val="0"/>
              <w:sz w:val="24"/>
              <w:szCs w:val="24"/>
            </w:rPr>
            <w:t>、</w:t>
          </w:r>
          <w:r w:rsidR="00EF364E">
            <w:rPr>
              <w:rFonts w:hint="eastAsia"/>
              <w:b w:val="0"/>
              <w:sz w:val="24"/>
              <w:szCs w:val="24"/>
            </w:rPr>
            <w:t>议案</w:t>
          </w:r>
          <w:r w:rsidR="00EF364E">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777142689"/>
              <w:lock w:val="sdtLocked"/>
              <w:placeholder>
                <w:docPart w:val="D06E08D5214844A39F5D07737C477655"/>
              </w:placeholder>
              <w:text/>
            </w:sdtPr>
            <w:sdtContent>
              <w:r w:rsidR="00EF364E" w:rsidRPr="00EF364E">
                <w:rPr>
                  <w:rFonts w:asciiTheme="minorEastAsia" w:hAnsiTheme="minorEastAsia" w:hint="eastAsia"/>
                  <w:b w:val="0"/>
                  <w:sz w:val="24"/>
                  <w:szCs w:val="24"/>
                </w:rPr>
                <w:t>《关于&lt;2023年限制性股票激励计划考核管理办法&gt;的议案》</w:t>
              </w:r>
            </w:sdtContent>
          </w:sdt>
        </w:p>
        <w:p w14:paraId="03C5178E" w14:textId="35B5FD4A" w:rsidR="00EF364E" w:rsidRDefault="00EF364E">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1508796364"/>
              <w:lock w:val="sdtLocked"/>
              <w:placeholder>
                <w:docPart w:val="D06E08D5214844A39F5D07737C477655"/>
              </w:placeholder>
              <w:comboBox>
                <w:listItem w:displayText="通过" w:value="通过"/>
                <w:listItem w:displayText="不通过" w:value="不通过"/>
              </w:comboBox>
            </w:sdtPr>
            <w:sdtContent>
              <w:r>
                <w:rPr>
                  <w:rFonts w:asciiTheme="minorEastAsia" w:hAnsiTheme="minorEastAsia" w:hint="eastAsia"/>
                  <w:sz w:val="24"/>
                  <w:szCs w:val="24"/>
                </w:rPr>
                <w:t>通过</w:t>
              </w:r>
            </w:sdtContent>
          </w:sdt>
        </w:p>
        <w:p w14:paraId="3B2546ED" w14:textId="77777777" w:rsidR="00EF364E" w:rsidRDefault="00EF364E">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6"/>
            <w:gridCol w:w="892"/>
            <w:gridCol w:w="889"/>
            <w:gridCol w:w="892"/>
            <w:gridCol w:w="959"/>
            <w:gridCol w:w="872"/>
          </w:tblGrid>
          <w:tr w:rsidR="00AF27E6" w14:paraId="4DC170B2" w14:textId="77777777" w:rsidTr="000C1B20">
            <w:trPr>
              <w:trHeight w:val="300"/>
            </w:trPr>
            <w:sdt>
              <w:sdtPr>
                <w:rPr>
                  <w:rFonts w:ascii="宋体" w:hAnsi="宋体" w:hint="eastAsia"/>
                  <w:color w:val="000000"/>
                  <w:sz w:val="24"/>
                </w:rPr>
                <w:tag w:val="_PLD_26d51279eaba4b5b80959bbb9958e7fe"/>
                <w:id w:val="2041627094"/>
                <w:lock w:val="sdtLocked"/>
              </w:sdtPr>
              <w:sdtContent>
                <w:tc>
                  <w:tcPr>
                    <w:tcW w:w="1477" w:type="pct"/>
                    <w:vMerge w:val="restart"/>
                    <w:vAlign w:val="center"/>
                  </w:tcPr>
                  <w:p w14:paraId="70F6DE84" w14:textId="77777777" w:rsidR="00AF27E6" w:rsidRDefault="00AF27E6" w:rsidP="000C1B20">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03687902"/>
                <w:lock w:val="sdtLocked"/>
              </w:sdtPr>
              <w:sdtContent>
                <w:tc>
                  <w:tcPr>
                    <w:tcW w:w="1165" w:type="pct"/>
                    <w:gridSpan w:val="2"/>
                    <w:vAlign w:val="center"/>
                  </w:tcPr>
                  <w:p w14:paraId="49C363F7" w14:textId="77777777" w:rsidR="00AF27E6" w:rsidRDefault="00AF27E6" w:rsidP="000C1B20">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55307266"/>
                <w:lock w:val="sdtLocked"/>
              </w:sdtPr>
              <w:sdtContent>
                <w:tc>
                  <w:tcPr>
                    <w:tcW w:w="1164" w:type="pct"/>
                    <w:gridSpan w:val="2"/>
                    <w:vAlign w:val="center"/>
                  </w:tcPr>
                  <w:p w14:paraId="67DED7DD" w14:textId="77777777" w:rsidR="00AF27E6" w:rsidRDefault="00AF27E6" w:rsidP="000C1B20">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08561326"/>
                <w:lock w:val="sdtLocked"/>
              </w:sdtPr>
              <w:sdtContent>
                <w:tc>
                  <w:tcPr>
                    <w:tcW w:w="1194" w:type="pct"/>
                    <w:gridSpan w:val="2"/>
                    <w:vAlign w:val="center"/>
                  </w:tcPr>
                  <w:p w14:paraId="6B0C3105" w14:textId="77777777" w:rsidR="00AF27E6" w:rsidRDefault="00AF27E6" w:rsidP="000C1B20">
                    <w:pPr>
                      <w:jc w:val="center"/>
                      <w:rPr>
                        <w:rFonts w:ascii="宋体"/>
                        <w:color w:val="000000"/>
                        <w:sz w:val="24"/>
                      </w:rPr>
                    </w:pPr>
                    <w:r>
                      <w:rPr>
                        <w:rFonts w:ascii="宋体" w:hAnsi="宋体" w:hint="eastAsia"/>
                        <w:color w:val="000000"/>
                        <w:sz w:val="24"/>
                      </w:rPr>
                      <w:t>弃权</w:t>
                    </w:r>
                  </w:p>
                </w:tc>
              </w:sdtContent>
            </w:sdt>
          </w:tr>
          <w:tr w:rsidR="00AF27E6" w14:paraId="176209EA" w14:textId="77777777" w:rsidTr="000C1B20">
            <w:trPr>
              <w:trHeight w:val="300"/>
            </w:trPr>
            <w:tc>
              <w:tcPr>
                <w:tcW w:w="1477" w:type="pct"/>
                <w:vMerge/>
                <w:vAlign w:val="center"/>
              </w:tcPr>
              <w:p w14:paraId="110D3B74" w14:textId="77777777" w:rsidR="00AF27E6" w:rsidRDefault="00AF27E6" w:rsidP="000C1B20">
                <w:pPr>
                  <w:jc w:val="center"/>
                  <w:rPr>
                    <w:rFonts w:ascii="宋体"/>
                    <w:color w:val="000000"/>
                    <w:sz w:val="24"/>
                  </w:rPr>
                </w:pPr>
              </w:p>
            </w:tc>
            <w:sdt>
              <w:sdtPr>
                <w:rPr>
                  <w:rFonts w:ascii="宋体" w:hAnsi="宋体" w:hint="eastAsia"/>
                  <w:color w:val="000000"/>
                  <w:sz w:val="24"/>
                </w:rPr>
                <w:tag w:val="_PLD_f18f77e155d94d2d8a28bfcaf05f83a3"/>
                <w:id w:val="860474319"/>
                <w:lock w:val="sdtLocked"/>
              </w:sdtPr>
              <w:sdtContent>
                <w:tc>
                  <w:tcPr>
                    <w:tcW w:w="582" w:type="pct"/>
                    <w:vAlign w:val="center"/>
                  </w:tcPr>
                  <w:p w14:paraId="43AE7C00" w14:textId="77777777" w:rsidR="00AF27E6" w:rsidRDefault="00AF27E6" w:rsidP="000C1B2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62579820"/>
                <w:lock w:val="sdtLocked"/>
              </w:sdtPr>
              <w:sdtContent>
                <w:tc>
                  <w:tcPr>
                    <w:tcW w:w="583" w:type="pct"/>
                    <w:vAlign w:val="center"/>
                  </w:tcPr>
                  <w:p w14:paraId="17D7E1F2" w14:textId="77777777" w:rsidR="00AF27E6" w:rsidRDefault="00AF27E6" w:rsidP="000C1B20">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94669139"/>
                <w:lock w:val="sdtLocked"/>
              </w:sdtPr>
              <w:sdtContent>
                <w:tc>
                  <w:tcPr>
                    <w:tcW w:w="581" w:type="pct"/>
                    <w:vAlign w:val="center"/>
                  </w:tcPr>
                  <w:p w14:paraId="5003C180" w14:textId="77777777" w:rsidR="00AF27E6" w:rsidRDefault="00AF27E6" w:rsidP="000C1B2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55023115"/>
                <w:lock w:val="sdtLocked"/>
              </w:sdtPr>
              <w:sdtContent>
                <w:tc>
                  <w:tcPr>
                    <w:tcW w:w="583" w:type="pct"/>
                    <w:vAlign w:val="center"/>
                  </w:tcPr>
                  <w:p w14:paraId="3B233B5E" w14:textId="77777777" w:rsidR="00AF27E6" w:rsidRDefault="00AF27E6" w:rsidP="000C1B20">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27287896"/>
                <w:lock w:val="sdtLocked"/>
              </w:sdtPr>
              <w:sdtContent>
                <w:tc>
                  <w:tcPr>
                    <w:tcW w:w="623" w:type="pct"/>
                    <w:vAlign w:val="center"/>
                  </w:tcPr>
                  <w:p w14:paraId="51A96641" w14:textId="77777777" w:rsidR="00AF27E6" w:rsidRDefault="00AF27E6" w:rsidP="000C1B20">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50247070"/>
                <w:lock w:val="sdtLocked"/>
              </w:sdtPr>
              <w:sdtContent>
                <w:tc>
                  <w:tcPr>
                    <w:tcW w:w="571" w:type="pct"/>
                    <w:vAlign w:val="center"/>
                  </w:tcPr>
                  <w:p w14:paraId="6AC4B509" w14:textId="77777777" w:rsidR="00AF27E6" w:rsidRDefault="00AF27E6" w:rsidP="000C1B20">
                    <w:pPr>
                      <w:jc w:val="center"/>
                      <w:rPr>
                        <w:rFonts w:ascii="宋体"/>
                        <w:color w:val="000000"/>
                        <w:sz w:val="24"/>
                      </w:rPr>
                    </w:pPr>
                    <w:r>
                      <w:rPr>
                        <w:rFonts w:ascii="宋体" w:hAnsi="宋体" w:hint="eastAsia"/>
                        <w:color w:val="000000"/>
                        <w:sz w:val="24"/>
                      </w:rPr>
                      <w:t>比例（%）</w:t>
                    </w:r>
                  </w:p>
                </w:tc>
              </w:sdtContent>
            </w:sdt>
          </w:tr>
          <w:tr w:rsidR="00AF27E6" w14:paraId="3BF22134" w14:textId="77777777" w:rsidTr="000C1B20">
            <w:tc>
              <w:tcPr>
                <w:tcW w:w="1477" w:type="pct"/>
              </w:tcPr>
              <w:sdt>
                <w:sdtPr>
                  <w:rPr>
                    <w:rFonts w:ascii="宋体" w:hAnsi="宋体" w:hint="eastAsia"/>
                    <w:color w:val="000000"/>
                    <w:sz w:val="24"/>
                  </w:rPr>
                  <w:tag w:val="_PLD_6657f675915e4d33b00ad8c4274758bc"/>
                  <w:id w:val="211094332"/>
                  <w:lock w:val="sdtLocked"/>
                </w:sdtPr>
                <w:sdtContent>
                  <w:p w14:paraId="27232236" w14:textId="77777777" w:rsidR="00AF27E6" w:rsidRDefault="00AF27E6" w:rsidP="000C1B20">
                    <w:pPr>
                      <w:spacing w:line="360" w:lineRule="auto"/>
                      <w:jc w:val="center"/>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074776545"/>
                <w:lock w:val="sdtLocked"/>
              </w:sdtPr>
              <w:sdtContent>
                <w:tc>
                  <w:tcPr>
                    <w:tcW w:w="582" w:type="pct"/>
                    <w:vAlign w:val="center"/>
                  </w:tcPr>
                  <w:p w14:paraId="09E4410B" w14:textId="77777777" w:rsidR="00AF27E6" w:rsidRDefault="00AF27E6" w:rsidP="00AF27E6">
                    <w:pPr>
                      <w:spacing w:line="360" w:lineRule="auto"/>
                      <w:jc w:val="center"/>
                      <w:rPr>
                        <w:rFonts w:ascii="宋体"/>
                        <w:sz w:val="24"/>
                      </w:rPr>
                    </w:pPr>
                    <w:r>
                      <w:rPr>
                        <w:rFonts w:ascii="宋体"/>
                        <w:sz w:val="24"/>
                      </w:rPr>
                      <w:t>20,120,200</w:t>
                    </w:r>
                  </w:p>
                </w:tc>
              </w:sdtContent>
            </w:sdt>
            <w:sdt>
              <w:sdtPr>
                <w:rPr>
                  <w:rFonts w:ascii="宋体"/>
                  <w:sz w:val="24"/>
                </w:rPr>
                <w:alias w:val="非累积投票议案表决情况_除优先股外的其他股份小计同意比例"/>
                <w:tag w:val="_GBC_c5b38e4fec794c9397f1c295a5721c20"/>
                <w:id w:val="379599155"/>
                <w:lock w:val="sdtLocked"/>
              </w:sdtPr>
              <w:sdtContent>
                <w:tc>
                  <w:tcPr>
                    <w:tcW w:w="583" w:type="pct"/>
                    <w:vAlign w:val="center"/>
                  </w:tcPr>
                  <w:p w14:paraId="14A00B28" w14:textId="77777777" w:rsidR="00AF27E6" w:rsidRDefault="00AF27E6" w:rsidP="00AF27E6">
                    <w:pPr>
                      <w:spacing w:line="360" w:lineRule="auto"/>
                      <w:jc w:val="center"/>
                      <w:rPr>
                        <w:rFonts w:ascii="宋体"/>
                        <w:sz w:val="24"/>
                      </w:rPr>
                    </w:pPr>
                    <w:r>
                      <w:rPr>
                        <w:rFonts w:ascii="宋体"/>
                        <w:sz w:val="24"/>
                      </w:rPr>
                      <w:t>100%</w:t>
                    </w:r>
                  </w:p>
                </w:tc>
              </w:sdtContent>
            </w:sdt>
            <w:sdt>
              <w:sdtPr>
                <w:rPr>
                  <w:rFonts w:ascii="宋体"/>
                  <w:color w:val="000000"/>
                  <w:sz w:val="24"/>
                </w:rPr>
                <w:alias w:val="非累积投票议案表决情况_除优先股外的其他股份小计反对票数"/>
                <w:tag w:val="_GBC_6bd94e661ad949aab972eb20c72ce726"/>
                <w:id w:val="-1313244549"/>
                <w:lock w:val="sdtLocked"/>
              </w:sdtPr>
              <w:sdtContent>
                <w:tc>
                  <w:tcPr>
                    <w:tcW w:w="581" w:type="pct"/>
                    <w:vAlign w:val="center"/>
                  </w:tcPr>
                  <w:p w14:paraId="5AD8ADEF" w14:textId="54BF08A6" w:rsidR="00AF27E6" w:rsidRDefault="00AF27E6" w:rsidP="00AF27E6">
                    <w:pPr>
                      <w:spacing w:line="360" w:lineRule="auto"/>
                      <w:jc w:val="center"/>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反对比例"/>
                <w:tag w:val="_GBC_58df8a9a61154bbdbd01108059ebc0bb"/>
                <w:id w:val="773052921"/>
                <w:lock w:val="sdtLocked"/>
              </w:sdtPr>
              <w:sdtContent>
                <w:tc>
                  <w:tcPr>
                    <w:tcW w:w="583" w:type="pct"/>
                    <w:vAlign w:val="center"/>
                  </w:tcPr>
                  <w:p w14:paraId="459590B3" w14:textId="18FE76DA" w:rsidR="00AF27E6" w:rsidRDefault="00AF27E6" w:rsidP="00AF27E6">
                    <w:pPr>
                      <w:spacing w:line="360" w:lineRule="auto"/>
                      <w:jc w:val="center"/>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票数"/>
                <w:tag w:val="_GBC_9c3d220013074b80ba3329c3646cc7e1"/>
                <w:id w:val="-1764840312"/>
                <w:lock w:val="sdtLocked"/>
              </w:sdtPr>
              <w:sdtContent>
                <w:tc>
                  <w:tcPr>
                    <w:tcW w:w="623" w:type="pct"/>
                    <w:vAlign w:val="center"/>
                  </w:tcPr>
                  <w:p w14:paraId="15DD0BEE" w14:textId="6F4139AC" w:rsidR="00AF27E6" w:rsidRDefault="00AF27E6" w:rsidP="00AF27E6">
                    <w:pPr>
                      <w:spacing w:line="360" w:lineRule="auto"/>
                      <w:jc w:val="center"/>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比例"/>
                <w:tag w:val="_GBC_bd59c18217d84da9b0775723b751b236"/>
                <w:id w:val="1230730361"/>
                <w:lock w:val="sdtLocked"/>
              </w:sdtPr>
              <w:sdtContent>
                <w:tc>
                  <w:tcPr>
                    <w:tcW w:w="571" w:type="pct"/>
                    <w:vAlign w:val="center"/>
                  </w:tcPr>
                  <w:p w14:paraId="5C1F6853" w14:textId="3807E995" w:rsidR="00AF27E6" w:rsidRDefault="00AF27E6" w:rsidP="00AF27E6">
                    <w:pPr>
                      <w:spacing w:line="360" w:lineRule="auto"/>
                      <w:jc w:val="center"/>
                      <w:rPr>
                        <w:rFonts w:ascii="宋体"/>
                        <w:color w:val="000000"/>
                        <w:sz w:val="24"/>
                      </w:rPr>
                    </w:pPr>
                    <w:r>
                      <w:rPr>
                        <w:rFonts w:ascii="宋体"/>
                        <w:color w:val="000000"/>
                        <w:sz w:val="24"/>
                      </w:rPr>
                      <w:t>0</w:t>
                    </w:r>
                  </w:p>
                </w:tc>
              </w:sdtContent>
            </w:sdt>
          </w:tr>
        </w:tbl>
        <w:p w14:paraId="1350E69D" w14:textId="3490F7DF" w:rsidR="00EF364E" w:rsidRDefault="00000000" w:rsidP="00EF364E"/>
      </w:sdtContent>
    </w:sdt>
    <w:sdt>
      <w:sdtPr>
        <w:rPr>
          <w:b w:val="0"/>
          <w:bCs w:val="0"/>
          <w:sz w:val="21"/>
          <w:szCs w:val="22"/>
        </w:rPr>
        <w:alias w:val="模块:非累积投票议案"/>
        <w:tag w:val="_SEC_fd138d262d644e50920ea2bdb258ac70"/>
        <w:id w:val="-1003275495"/>
        <w:lock w:val="sdtLocked"/>
        <w:placeholder>
          <w:docPart w:val="DefaultPlaceholder_-1854013440"/>
        </w:placeholder>
      </w:sdtPr>
      <w:sdtContent>
        <w:p w14:paraId="78212397" w14:textId="55092623" w:rsidR="007A4ED7" w:rsidRDefault="007961F0" w:rsidP="004B60C9">
          <w:pPr>
            <w:pStyle w:val="3"/>
            <w:keepNext w:val="0"/>
            <w:keepLines w:val="0"/>
            <w:spacing w:before="0" w:after="0" w:line="360" w:lineRule="auto"/>
            <w:rPr>
              <w:rFonts w:asciiTheme="minorEastAsia" w:hAnsiTheme="minorEastAsia"/>
              <w:b w:val="0"/>
              <w:sz w:val="24"/>
              <w:szCs w:val="24"/>
            </w:rPr>
          </w:pPr>
          <w:r w:rsidRPr="004B60C9">
            <w:rPr>
              <w:rFonts w:asciiTheme="minorEastAsia" w:hAnsiTheme="minorEastAsia"/>
              <w:b w:val="0"/>
              <w:bCs w:val="0"/>
              <w:sz w:val="24"/>
              <w:szCs w:val="24"/>
            </w:rPr>
            <w:t>3</w:t>
          </w:r>
          <w:r w:rsidRPr="004B60C9">
            <w:rPr>
              <w:rFonts w:asciiTheme="minorEastAsia" w:hAnsiTheme="minorEastAsia" w:hint="eastAsia"/>
              <w:b w:val="0"/>
              <w:bCs w:val="0"/>
              <w:sz w:val="24"/>
              <w:szCs w:val="24"/>
            </w:rPr>
            <w:t>、</w:t>
          </w:r>
          <w:r w:rsidR="007A4ED7">
            <w:rPr>
              <w:rFonts w:hint="eastAsia"/>
              <w:b w:val="0"/>
              <w:sz w:val="24"/>
              <w:szCs w:val="24"/>
            </w:rPr>
            <w:t>议案</w:t>
          </w:r>
          <w:r w:rsidR="007A4ED7">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842122007"/>
              <w:lock w:val="sdtLocked"/>
              <w:placeholder>
                <w:docPart w:val="E01EF24ACD2941D9A8524F2FC0DAE8AA"/>
              </w:placeholder>
              <w:text/>
            </w:sdtPr>
            <w:sdtContent>
              <w:r w:rsidR="0068004B" w:rsidRPr="0068004B">
                <w:rPr>
                  <w:rFonts w:asciiTheme="minorEastAsia" w:hAnsiTheme="minorEastAsia" w:hint="eastAsia"/>
                  <w:b w:val="0"/>
                  <w:sz w:val="24"/>
                  <w:szCs w:val="24"/>
                </w:rPr>
                <w:t>《关于提请股东大会授权董事会办理2023年限制性股票激励计划有关事项的议案》</w:t>
              </w:r>
            </w:sdtContent>
          </w:sdt>
        </w:p>
        <w:p w14:paraId="2A5F5789" w14:textId="3AB7F95F" w:rsidR="007A4ED7" w:rsidRDefault="007A4ED7">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345759082"/>
              <w:lock w:val="sdtLocked"/>
              <w:placeholder>
                <w:docPart w:val="E01EF24ACD2941D9A8524F2FC0DAE8AA"/>
              </w:placeholder>
              <w:comboBox>
                <w:listItem w:displayText="通过" w:value="通过"/>
                <w:listItem w:displayText="不通过" w:value="不通过"/>
              </w:comboBox>
            </w:sdtPr>
            <w:sdtContent>
              <w:r w:rsidR="00547722">
                <w:rPr>
                  <w:rFonts w:asciiTheme="minorEastAsia" w:hAnsiTheme="minorEastAsia" w:hint="eastAsia"/>
                  <w:sz w:val="24"/>
                  <w:szCs w:val="24"/>
                </w:rPr>
                <w:t>通过</w:t>
              </w:r>
            </w:sdtContent>
          </w:sdt>
        </w:p>
        <w:p w14:paraId="26ADF591" w14:textId="77777777" w:rsidR="007A4ED7" w:rsidRDefault="007A4ED7">
          <w:pPr>
            <w:spacing w:line="360" w:lineRule="auto"/>
            <w:ind w:firstLineChars="200" w:firstLine="480"/>
            <w:rPr>
              <w:sz w:val="24"/>
              <w:szCs w:val="24"/>
            </w:rPr>
          </w:pPr>
          <w:r>
            <w:rPr>
              <w:rFonts w:hint="eastAsia"/>
              <w:sz w:val="24"/>
              <w:szCs w:val="24"/>
            </w:rPr>
            <w:lastRenderedPageBreak/>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6"/>
            <w:gridCol w:w="892"/>
            <w:gridCol w:w="889"/>
            <w:gridCol w:w="892"/>
            <w:gridCol w:w="959"/>
            <w:gridCol w:w="872"/>
          </w:tblGrid>
          <w:tr w:rsidR="00AF27E6" w14:paraId="51B4BDE8" w14:textId="77777777" w:rsidTr="00A15649">
            <w:trPr>
              <w:trHeight w:val="300"/>
            </w:trPr>
            <w:sdt>
              <w:sdtPr>
                <w:rPr>
                  <w:rFonts w:ascii="宋体" w:hAnsi="宋体" w:hint="eastAsia"/>
                  <w:color w:val="000000"/>
                  <w:sz w:val="24"/>
                </w:rPr>
                <w:tag w:val="_PLD_26d51279eaba4b5b80959bbb9958e7fe"/>
                <w:id w:val="1002934048"/>
                <w:lock w:val="sdtLocked"/>
              </w:sdtPr>
              <w:sdtContent>
                <w:tc>
                  <w:tcPr>
                    <w:tcW w:w="1477" w:type="pct"/>
                    <w:vMerge w:val="restart"/>
                    <w:vAlign w:val="center"/>
                  </w:tcPr>
                  <w:p w14:paraId="73806C3D" w14:textId="77777777" w:rsidR="00AF27E6" w:rsidRDefault="00AF27E6" w:rsidP="00A15649">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85674027"/>
                <w:lock w:val="sdtLocked"/>
              </w:sdtPr>
              <w:sdtContent>
                <w:tc>
                  <w:tcPr>
                    <w:tcW w:w="1165" w:type="pct"/>
                    <w:gridSpan w:val="2"/>
                    <w:vAlign w:val="center"/>
                  </w:tcPr>
                  <w:p w14:paraId="20C565C2" w14:textId="77777777" w:rsidR="00AF27E6" w:rsidRDefault="00AF27E6" w:rsidP="00A15649">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24801446"/>
                <w:lock w:val="sdtLocked"/>
              </w:sdtPr>
              <w:sdtContent>
                <w:tc>
                  <w:tcPr>
                    <w:tcW w:w="1164" w:type="pct"/>
                    <w:gridSpan w:val="2"/>
                    <w:vAlign w:val="center"/>
                  </w:tcPr>
                  <w:p w14:paraId="4FDD9838" w14:textId="77777777" w:rsidR="00AF27E6" w:rsidRDefault="00AF27E6" w:rsidP="00A15649">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60049295"/>
                <w:lock w:val="sdtLocked"/>
              </w:sdtPr>
              <w:sdtContent>
                <w:tc>
                  <w:tcPr>
                    <w:tcW w:w="1194" w:type="pct"/>
                    <w:gridSpan w:val="2"/>
                    <w:vAlign w:val="center"/>
                  </w:tcPr>
                  <w:p w14:paraId="032586E5" w14:textId="77777777" w:rsidR="00AF27E6" w:rsidRDefault="00AF27E6" w:rsidP="00A15649">
                    <w:pPr>
                      <w:jc w:val="center"/>
                      <w:rPr>
                        <w:rFonts w:ascii="宋体"/>
                        <w:color w:val="000000"/>
                        <w:sz w:val="24"/>
                      </w:rPr>
                    </w:pPr>
                    <w:r>
                      <w:rPr>
                        <w:rFonts w:ascii="宋体" w:hAnsi="宋体" w:hint="eastAsia"/>
                        <w:color w:val="000000"/>
                        <w:sz w:val="24"/>
                      </w:rPr>
                      <w:t>弃权</w:t>
                    </w:r>
                  </w:p>
                </w:tc>
              </w:sdtContent>
            </w:sdt>
          </w:tr>
          <w:tr w:rsidR="00AF27E6" w14:paraId="7A393ECC" w14:textId="77777777" w:rsidTr="00A15649">
            <w:trPr>
              <w:trHeight w:val="300"/>
            </w:trPr>
            <w:tc>
              <w:tcPr>
                <w:tcW w:w="1477" w:type="pct"/>
                <w:vMerge/>
                <w:vAlign w:val="center"/>
              </w:tcPr>
              <w:p w14:paraId="1DE64866" w14:textId="77777777" w:rsidR="00AF27E6" w:rsidRDefault="00AF27E6" w:rsidP="00A15649">
                <w:pPr>
                  <w:jc w:val="center"/>
                  <w:rPr>
                    <w:rFonts w:ascii="宋体"/>
                    <w:color w:val="000000"/>
                    <w:sz w:val="24"/>
                  </w:rPr>
                </w:pPr>
              </w:p>
            </w:tc>
            <w:sdt>
              <w:sdtPr>
                <w:rPr>
                  <w:rFonts w:ascii="宋体" w:hAnsi="宋体" w:hint="eastAsia"/>
                  <w:color w:val="000000"/>
                  <w:sz w:val="24"/>
                </w:rPr>
                <w:tag w:val="_PLD_f18f77e155d94d2d8a28bfcaf05f83a3"/>
                <w:id w:val="1326942029"/>
                <w:lock w:val="sdtLocked"/>
              </w:sdtPr>
              <w:sdtContent>
                <w:tc>
                  <w:tcPr>
                    <w:tcW w:w="582" w:type="pct"/>
                    <w:vAlign w:val="center"/>
                  </w:tcPr>
                  <w:p w14:paraId="267436BD" w14:textId="77777777" w:rsidR="00AF27E6" w:rsidRDefault="00AF27E6" w:rsidP="00A15649">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79171828"/>
                <w:lock w:val="sdtLocked"/>
              </w:sdtPr>
              <w:sdtContent>
                <w:tc>
                  <w:tcPr>
                    <w:tcW w:w="583" w:type="pct"/>
                    <w:vAlign w:val="center"/>
                  </w:tcPr>
                  <w:p w14:paraId="5364C7A7" w14:textId="77777777" w:rsidR="00AF27E6" w:rsidRDefault="00AF27E6" w:rsidP="00A15649">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95754721"/>
                <w:lock w:val="sdtLocked"/>
              </w:sdtPr>
              <w:sdtContent>
                <w:tc>
                  <w:tcPr>
                    <w:tcW w:w="581" w:type="pct"/>
                    <w:vAlign w:val="center"/>
                  </w:tcPr>
                  <w:p w14:paraId="5C4C2716" w14:textId="77777777" w:rsidR="00AF27E6" w:rsidRDefault="00AF27E6" w:rsidP="00A15649">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89543330"/>
                <w:lock w:val="sdtLocked"/>
              </w:sdtPr>
              <w:sdtContent>
                <w:tc>
                  <w:tcPr>
                    <w:tcW w:w="583" w:type="pct"/>
                    <w:vAlign w:val="center"/>
                  </w:tcPr>
                  <w:p w14:paraId="70845387" w14:textId="77777777" w:rsidR="00AF27E6" w:rsidRDefault="00AF27E6" w:rsidP="00A15649">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94216163"/>
                <w:lock w:val="sdtLocked"/>
              </w:sdtPr>
              <w:sdtContent>
                <w:tc>
                  <w:tcPr>
                    <w:tcW w:w="623" w:type="pct"/>
                    <w:vAlign w:val="center"/>
                  </w:tcPr>
                  <w:p w14:paraId="1F854866" w14:textId="77777777" w:rsidR="00AF27E6" w:rsidRDefault="00AF27E6" w:rsidP="00A15649">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10711389"/>
                <w:lock w:val="sdtLocked"/>
              </w:sdtPr>
              <w:sdtContent>
                <w:tc>
                  <w:tcPr>
                    <w:tcW w:w="571" w:type="pct"/>
                    <w:vAlign w:val="center"/>
                  </w:tcPr>
                  <w:p w14:paraId="57372953" w14:textId="77777777" w:rsidR="00AF27E6" w:rsidRDefault="00AF27E6" w:rsidP="00A15649">
                    <w:pPr>
                      <w:jc w:val="center"/>
                      <w:rPr>
                        <w:rFonts w:ascii="宋体"/>
                        <w:color w:val="000000"/>
                        <w:sz w:val="24"/>
                      </w:rPr>
                    </w:pPr>
                    <w:r>
                      <w:rPr>
                        <w:rFonts w:ascii="宋体" w:hAnsi="宋体" w:hint="eastAsia"/>
                        <w:color w:val="000000"/>
                        <w:sz w:val="24"/>
                      </w:rPr>
                      <w:t>比例（%）</w:t>
                    </w:r>
                  </w:p>
                </w:tc>
              </w:sdtContent>
            </w:sdt>
          </w:tr>
          <w:tr w:rsidR="00AF27E6" w14:paraId="305D587D" w14:textId="77777777" w:rsidTr="00A15649">
            <w:tc>
              <w:tcPr>
                <w:tcW w:w="1477" w:type="pct"/>
              </w:tcPr>
              <w:sdt>
                <w:sdtPr>
                  <w:rPr>
                    <w:rFonts w:ascii="宋体" w:hAnsi="宋体" w:hint="eastAsia"/>
                    <w:color w:val="000000"/>
                    <w:sz w:val="24"/>
                  </w:rPr>
                  <w:tag w:val="_PLD_6657f675915e4d33b00ad8c4274758bc"/>
                  <w:id w:val="-1047516485"/>
                  <w:lock w:val="sdtLocked"/>
                </w:sdtPr>
                <w:sdtContent>
                  <w:p w14:paraId="012B1CA9" w14:textId="77777777" w:rsidR="00AF27E6" w:rsidRDefault="00AF27E6" w:rsidP="00A15649">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sz w:val="24"/>
                </w:rPr>
                <w:alias w:val="非累积投票议案表决情况_除优先股外的其他股份小计同意票数"/>
                <w:tag w:val="_GBC_4947d72c8c7f424f8bea6bcb3c1b27ab"/>
                <w:id w:val="-1700162838"/>
                <w:lock w:val="sdtLocked"/>
              </w:sdtPr>
              <w:sdtContent>
                <w:tc>
                  <w:tcPr>
                    <w:tcW w:w="582" w:type="pct"/>
                    <w:vAlign w:val="center"/>
                  </w:tcPr>
                  <w:p w14:paraId="6DF73F4E" w14:textId="77777777" w:rsidR="00AF27E6" w:rsidRDefault="00AF27E6" w:rsidP="00A15649">
                    <w:pPr>
                      <w:spacing w:line="360" w:lineRule="auto"/>
                      <w:jc w:val="right"/>
                      <w:rPr>
                        <w:rFonts w:ascii="宋体"/>
                        <w:sz w:val="24"/>
                      </w:rPr>
                    </w:pPr>
                    <w:r>
                      <w:rPr>
                        <w:rFonts w:ascii="宋体"/>
                        <w:sz w:val="24"/>
                      </w:rPr>
                      <w:t>20,120,200</w:t>
                    </w:r>
                  </w:p>
                </w:tc>
              </w:sdtContent>
            </w:sdt>
            <w:sdt>
              <w:sdtPr>
                <w:rPr>
                  <w:rFonts w:ascii="宋体"/>
                  <w:sz w:val="24"/>
                </w:rPr>
                <w:alias w:val="非累积投票议案表决情况_除优先股外的其他股份小计同意比例"/>
                <w:tag w:val="_GBC_c5b38e4fec794c9397f1c295a5721c20"/>
                <w:id w:val="2054806241"/>
                <w:lock w:val="sdtLocked"/>
              </w:sdtPr>
              <w:sdtContent>
                <w:tc>
                  <w:tcPr>
                    <w:tcW w:w="583" w:type="pct"/>
                    <w:vAlign w:val="center"/>
                  </w:tcPr>
                  <w:p w14:paraId="41449138" w14:textId="320A98A9" w:rsidR="00AF27E6" w:rsidRDefault="00AF27E6" w:rsidP="00AF27E6">
                    <w:pPr>
                      <w:spacing w:line="360" w:lineRule="auto"/>
                      <w:jc w:val="center"/>
                      <w:rPr>
                        <w:rFonts w:ascii="宋体"/>
                        <w:sz w:val="24"/>
                      </w:rPr>
                    </w:pPr>
                    <w:r>
                      <w:rPr>
                        <w:rFonts w:ascii="宋体"/>
                        <w:sz w:val="24"/>
                      </w:rPr>
                      <w:t>100</w:t>
                    </w:r>
                  </w:p>
                </w:tc>
              </w:sdtContent>
            </w:sdt>
            <w:sdt>
              <w:sdtPr>
                <w:rPr>
                  <w:rFonts w:ascii="宋体"/>
                  <w:color w:val="000000"/>
                  <w:sz w:val="24"/>
                </w:rPr>
                <w:alias w:val="非累积投票议案表决情况_除优先股外的其他股份小计反对票数"/>
                <w:tag w:val="_GBC_6bd94e661ad949aab972eb20c72ce726"/>
                <w:id w:val="1155108463"/>
                <w:lock w:val="sdtLocked"/>
              </w:sdtPr>
              <w:sdtContent>
                <w:tc>
                  <w:tcPr>
                    <w:tcW w:w="581" w:type="pct"/>
                    <w:vAlign w:val="center"/>
                  </w:tcPr>
                  <w:p w14:paraId="7E83D659" w14:textId="32174055" w:rsidR="00AF27E6" w:rsidRDefault="00AF27E6" w:rsidP="00AF27E6">
                    <w:pPr>
                      <w:spacing w:line="360" w:lineRule="auto"/>
                      <w:jc w:val="center"/>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反对比例"/>
                <w:tag w:val="_GBC_58df8a9a61154bbdbd01108059ebc0bb"/>
                <w:id w:val="-1972960609"/>
                <w:lock w:val="sdtLocked"/>
              </w:sdtPr>
              <w:sdtContent>
                <w:tc>
                  <w:tcPr>
                    <w:tcW w:w="583" w:type="pct"/>
                    <w:vAlign w:val="center"/>
                  </w:tcPr>
                  <w:p w14:paraId="22C31FB3" w14:textId="402698D0" w:rsidR="00AF27E6" w:rsidRDefault="00AF27E6" w:rsidP="00AF27E6">
                    <w:pPr>
                      <w:spacing w:line="360" w:lineRule="auto"/>
                      <w:jc w:val="center"/>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票数"/>
                <w:tag w:val="_GBC_9c3d220013074b80ba3329c3646cc7e1"/>
                <w:id w:val="-855583317"/>
                <w:lock w:val="sdtLocked"/>
              </w:sdtPr>
              <w:sdtContent>
                <w:tc>
                  <w:tcPr>
                    <w:tcW w:w="623" w:type="pct"/>
                    <w:vAlign w:val="center"/>
                  </w:tcPr>
                  <w:p w14:paraId="32A3EA2C" w14:textId="1C45177C" w:rsidR="00AF27E6" w:rsidRDefault="00AF27E6" w:rsidP="00AF27E6">
                    <w:pPr>
                      <w:spacing w:line="360" w:lineRule="auto"/>
                      <w:jc w:val="center"/>
                      <w:rPr>
                        <w:rFonts w:ascii="宋体"/>
                        <w:color w:val="000000"/>
                        <w:sz w:val="24"/>
                      </w:rPr>
                    </w:pPr>
                    <w:r>
                      <w:rPr>
                        <w:rFonts w:ascii="宋体"/>
                        <w:color w:val="000000"/>
                        <w:sz w:val="24"/>
                      </w:rPr>
                      <w:t>0</w:t>
                    </w:r>
                  </w:p>
                </w:tc>
              </w:sdtContent>
            </w:sdt>
            <w:sdt>
              <w:sdtPr>
                <w:rPr>
                  <w:rFonts w:ascii="宋体"/>
                  <w:color w:val="000000"/>
                  <w:sz w:val="24"/>
                </w:rPr>
                <w:alias w:val="非累积投票议案表决情况_除优先股外的其他股份小计弃权比例"/>
                <w:tag w:val="_GBC_bd59c18217d84da9b0775723b751b236"/>
                <w:id w:val="1658566833"/>
                <w:lock w:val="sdtLocked"/>
              </w:sdtPr>
              <w:sdtContent>
                <w:tc>
                  <w:tcPr>
                    <w:tcW w:w="571" w:type="pct"/>
                    <w:vAlign w:val="center"/>
                  </w:tcPr>
                  <w:p w14:paraId="555B7326" w14:textId="202D72A5" w:rsidR="00AF27E6" w:rsidRDefault="00AF27E6" w:rsidP="00AF27E6">
                    <w:pPr>
                      <w:spacing w:line="360" w:lineRule="auto"/>
                      <w:jc w:val="center"/>
                      <w:rPr>
                        <w:rFonts w:ascii="宋体"/>
                        <w:color w:val="000000"/>
                        <w:sz w:val="24"/>
                      </w:rPr>
                    </w:pPr>
                    <w:r>
                      <w:rPr>
                        <w:rFonts w:ascii="宋体"/>
                        <w:color w:val="000000"/>
                        <w:sz w:val="24"/>
                      </w:rPr>
                      <w:t>0</w:t>
                    </w:r>
                  </w:p>
                </w:tc>
              </w:sdtContent>
            </w:sdt>
          </w:tr>
        </w:tbl>
        <w:p w14:paraId="08188B88" w14:textId="77777777" w:rsidR="00AF27E6" w:rsidRDefault="00AF27E6"/>
        <w:p w14:paraId="09770F90" w14:textId="2A76F8E8" w:rsidR="00EF364E" w:rsidRDefault="00000000" w:rsidP="00497502"/>
      </w:sdtContent>
    </w:sdt>
    <w:sdt>
      <w:sdtPr>
        <w:rPr>
          <w:rFonts w:asciiTheme="minorHAnsi" w:eastAsiaTheme="minorEastAsia" w:hAnsiTheme="minorHAnsi" w:cstheme="minorBidi" w:hint="eastAsia"/>
          <w:b/>
          <w:bCs w:val="0"/>
          <w:sz w:val="21"/>
          <w:szCs w:val="22"/>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rFonts w:hint="default"/>
          <w:b w:val="0"/>
        </w:rPr>
      </w:sdtEndPr>
      <w:sdtContent>
        <w:p w14:paraId="55EB51AC" w14:textId="77777777" w:rsidR="00293550" w:rsidRDefault="00000000">
          <w:pPr>
            <w:pStyle w:val="2"/>
            <w:numPr>
              <w:ilvl w:val="0"/>
              <w:numId w:val="7"/>
            </w:numPr>
            <w:ind w:left="0" w:firstLine="0"/>
            <w:rPr>
              <w:b/>
            </w:rPr>
          </w:pPr>
          <w:r>
            <w:rPr>
              <w:rFonts w:hint="eastAsia"/>
            </w:rPr>
            <w:t>累积投票议案表决情况</w:t>
          </w:r>
        </w:p>
        <w:p w14:paraId="3FA90A07" w14:textId="44F3EF79" w:rsidR="00293550" w:rsidRDefault="00547722" w:rsidP="00547722">
          <w:pPr>
            <w:pStyle w:val="3"/>
            <w:keepNext w:val="0"/>
            <w:keepLines w:val="0"/>
            <w:spacing w:before="120" w:after="120" w:line="360" w:lineRule="auto"/>
            <w:rPr>
              <w:b w:val="0"/>
              <w:sz w:val="24"/>
              <w:szCs w:val="24"/>
            </w:rPr>
          </w:pPr>
          <w:r w:rsidRPr="00547722">
            <w:rPr>
              <w:rFonts w:asciiTheme="minorEastAsia" w:hAnsiTheme="minorEastAsia"/>
              <w:b w:val="0"/>
              <w:bCs w:val="0"/>
              <w:sz w:val="24"/>
              <w:szCs w:val="24"/>
            </w:rPr>
            <w:t>4.00</w:t>
          </w:r>
          <w:r w:rsidRPr="00547722">
            <w:rPr>
              <w:rFonts w:asciiTheme="minorEastAsia" w:hAnsiTheme="minorEastAsia" w:hint="eastAsia"/>
              <w:b w:val="0"/>
              <w:bCs w:val="0"/>
              <w:sz w:val="24"/>
              <w:szCs w:val="24"/>
            </w:rPr>
            <w:t>、</w:t>
          </w:r>
          <w:r w:rsidRPr="00547722">
            <w:rPr>
              <w:rFonts w:hint="eastAsia"/>
              <w:b w:val="0"/>
              <w:sz w:val="24"/>
              <w:szCs w:val="24"/>
            </w:rPr>
            <w:t>《关于董事会换届选举暨提名第三届董事会独立董事的议案》</w:t>
          </w:r>
        </w:p>
        <w:tbl>
          <w:tblPr>
            <w:tblStyle w:val="ab"/>
            <w:tblW w:w="0" w:type="auto"/>
            <w:jc w:val="center"/>
            <w:tblLook w:val="04A0" w:firstRow="1" w:lastRow="0" w:firstColumn="1" w:lastColumn="0" w:noHBand="0" w:noVBand="1"/>
          </w:tblPr>
          <w:tblGrid>
            <w:gridCol w:w="1201"/>
            <w:gridCol w:w="2031"/>
            <w:gridCol w:w="1416"/>
            <w:gridCol w:w="2446"/>
            <w:gridCol w:w="1202"/>
          </w:tblGrid>
          <w:tr w:rsidR="00AF27E6" w14:paraId="2C62CC71" w14:textId="77777777" w:rsidTr="00C97827">
            <w:trPr>
              <w:jc w:val="center"/>
            </w:trPr>
            <w:sdt>
              <w:sdtPr>
                <w:rPr>
                  <w:rFonts w:asciiTheme="minorEastAsia" w:hAnsiTheme="minorEastAsia" w:hint="eastAsia"/>
                  <w:sz w:val="24"/>
                  <w:szCs w:val="24"/>
                </w:rPr>
                <w:tag w:val="_PLD_74a8e89e48744709ab6540a3c1260b32"/>
                <w:id w:val="1494522143"/>
                <w:lock w:val="sdtLocked"/>
              </w:sdtPr>
              <w:sdtContent>
                <w:tc>
                  <w:tcPr>
                    <w:tcW w:w="750" w:type="pct"/>
                    <w:vAlign w:val="center"/>
                  </w:tcPr>
                  <w:p w14:paraId="261F989C" w14:textId="77777777" w:rsidR="00AF27E6" w:rsidRDefault="00AF27E6" w:rsidP="00C97827">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1584057248"/>
                <w:lock w:val="sdtLocked"/>
              </w:sdtPr>
              <w:sdtContent>
                <w:tc>
                  <w:tcPr>
                    <w:tcW w:w="1250" w:type="pct"/>
                    <w:vAlign w:val="center"/>
                  </w:tcPr>
                  <w:p w14:paraId="252E5777" w14:textId="77777777" w:rsidR="00AF27E6" w:rsidRDefault="00AF27E6" w:rsidP="00C97827">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1455856289"/>
                <w:lock w:val="sdtLocked"/>
              </w:sdtPr>
              <w:sdtContent>
                <w:tc>
                  <w:tcPr>
                    <w:tcW w:w="750" w:type="pct"/>
                    <w:vAlign w:val="center"/>
                  </w:tcPr>
                  <w:p w14:paraId="7DDE2BF2" w14:textId="77777777" w:rsidR="00AF27E6" w:rsidRDefault="00AF27E6" w:rsidP="00C97827">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1252007599"/>
                <w:lock w:val="sdtLocked"/>
              </w:sdtPr>
              <w:sdtEndPr>
                <w:rPr>
                  <w:rFonts w:asciiTheme="minorEastAsia" w:hAnsiTheme="minorEastAsia"/>
                  <w:color w:val="auto"/>
                  <w:szCs w:val="24"/>
                </w:rPr>
              </w:sdtEndPr>
              <w:sdtContent>
                <w:tc>
                  <w:tcPr>
                    <w:tcW w:w="0" w:type="auto"/>
                    <w:vAlign w:val="center"/>
                  </w:tcPr>
                  <w:p w14:paraId="4F48DA33" w14:textId="77777777" w:rsidR="00AF27E6" w:rsidRDefault="00AF27E6" w:rsidP="00C97827">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1855759844"/>
                <w:lock w:val="sdtLocked"/>
              </w:sdtPr>
              <w:sdtContent>
                <w:tc>
                  <w:tcPr>
                    <w:tcW w:w="750" w:type="pct"/>
                    <w:vAlign w:val="center"/>
                  </w:tcPr>
                  <w:p w14:paraId="38E7B6F6" w14:textId="77777777" w:rsidR="00AF27E6" w:rsidRDefault="00AF27E6" w:rsidP="00C97827">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1695616594"/>
              <w:lock w:val="sdtLocked"/>
              <w:placeholder>
                <w:docPart w:val="5C538BBA3C614551A30442E2DF77CCE3"/>
              </w:placeholder>
            </w:sdtPr>
            <w:sdtContent>
              <w:tr w:rsidR="00AF27E6" w14:paraId="0EC2185A" w14:textId="77777777" w:rsidTr="00AF27E6">
                <w:trPr>
                  <w:jc w:val="center"/>
                </w:trPr>
                <w:sdt>
                  <w:sdtPr>
                    <w:rPr>
                      <w:rFonts w:asciiTheme="minorEastAsia" w:hAnsiTheme="minorEastAsia"/>
                      <w:sz w:val="24"/>
                      <w:szCs w:val="24"/>
                    </w:rPr>
                    <w:alias w:val="增补董事议案表决情况_议案序号"/>
                    <w:tag w:val="_GBC_2390deae8d6f43cfbacd078759123f89"/>
                    <w:id w:val="2061587042"/>
                    <w:lock w:val="sdtLocked"/>
                  </w:sdtPr>
                  <w:sdtContent>
                    <w:tc>
                      <w:tcPr>
                        <w:tcW w:w="750" w:type="pct"/>
                        <w:vAlign w:val="center"/>
                      </w:tcPr>
                      <w:p w14:paraId="6549D30E" w14:textId="77777777" w:rsidR="00AF27E6" w:rsidRDefault="00AF27E6" w:rsidP="00C97827">
                        <w:pPr>
                          <w:jc w:val="center"/>
                          <w:rPr>
                            <w:rFonts w:asciiTheme="minorEastAsia" w:hAnsiTheme="minorEastAsia"/>
                            <w:sz w:val="24"/>
                            <w:szCs w:val="24"/>
                          </w:rPr>
                        </w:pPr>
                        <w:r>
                          <w:rPr>
                            <w:rFonts w:asciiTheme="minorEastAsia" w:hAnsiTheme="minorEastAsia"/>
                            <w:sz w:val="24"/>
                            <w:szCs w:val="24"/>
                          </w:rPr>
                          <w:t>4.01</w:t>
                        </w:r>
                      </w:p>
                    </w:tc>
                  </w:sdtContent>
                </w:sdt>
                <w:sdt>
                  <w:sdtPr>
                    <w:rPr>
                      <w:rFonts w:asciiTheme="minorEastAsia" w:hAnsiTheme="minorEastAsia" w:hint="eastAsia"/>
                      <w:sz w:val="24"/>
                      <w:szCs w:val="24"/>
                    </w:rPr>
                    <w:alias w:val="增补董事议案表决情况_议案名称"/>
                    <w:tag w:val="_GBC_3f4402c631cb47fba1c2fc32cf99690d"/>
                    <w:id w:val="-521855129"/>
                    <w:lock w:val="sdtLocked"/>
                    <w:text/>
                  </w:sdtPr>
                  <w:sdtContent>
                    <w:tc>
                      <w:tcPr>
                        <w:tcW w:w="1250" w:type="pct"/>
                      </w:tcPr>
                      <w:p w14:paraId="5C32AF47" w14:textId="77777777" w:rsidR="00AF27E6" w:rsidRDefault="00AF27E6" w:rsidP="00C97827">
                        <w:pPr>
                          <w:rPr>
                            <w:rFonts w:asciiTheme="minorEastAsia" w:hAnsiTheme="minorEastAsia"/>
                            <w:sz w:val="24"/>
                            <w:szCs w:val="24"/>
                          </w:rPr>
                        </w:pPr>
                        <w:r w:rsidRPr="00547722">
                          <w:rPr>
                            <w:rFonts w:asciiTheme="minorEastAsia" w:hAnsiTheme="minorEastAsia" w:hint="eastAsia"/>
                            <w:sz w:val="24"/>
                            <w:szCs w:val="24"/>
                          </w:rPr>
                          <w:t>《选举肖海军为公司第三届董事会独立董事的议案》</w:t>
                        </w:r>
                      </w:p>
                    </w:tc>
                  </w:sdtContent>
                </w:sdt>
                <w:sdt>
                  <w:sdtPr>
                    <w:rPr>
                      <w:rFonts w:asciiTheme="minorEastAsia" w:hAnsiTheme="minorEastAsia"/>
                      <w:sz w:val="24"/>
                      <w:szCs w:val="24"/>
                    </w:rPr>
                    <w:alias w:val="增补董事议案表决情况_获选票数"/>
                    <w:tag w:val="_GBC_51832288f1c74a97afbf2ef1dff41a34"/>
                    <w:id w:val="-238088261"/>
                    <w:lock w:val="sdtLocked"/>
                  </w:sdtPr>
                  <w:sdtContent>
                    <w:tc>
                      <w:tcPr>
                        <w:tcW w:w="750" w:type="pct"/>
                        <w:vAlign w:val="center"/>
                      </w:tcPr>
                      <w:p w14:paraId="1F7B25EA" w14:textId="2EC31AEA" w:rsidR="00AF27E6" w:rsidRDefault="00AF27E6" w:rsidP="00C97827">
                        <w:pPr>
                          <w:jc w:val="right"/>
                          <w:rPr>
                            <w:rFonts w:asciiTheme="minorEastAsia" w:hAnsiTheme="minorEastAsia"/>
                            <w:sz w:val="24"/>
                            <w:szCs w:val="24"/>
                          </w:rPr>
                        </w:pPr>
                        <w:r w:rsidRPr="00AF27E6">
                          <w:rPr>
                            <w:rFonts w:asciiTheme="minorEastAsia" w:hAnsiTheme="minorEastAsia"/>
                            <w:sz w:val="24"/>
                            <w:szCs w:val="24"/>
                          </w:rPr>
                          <w:t>56,055,200</w:t>
                        </w:r>
                      </w:p>
                    </w:tc>
                  </w:sdtContent>
                </w:sdt>
                <w:sdt>
                  <w:sdtPr>
                    <w:rPr>
                      <w:rFonts w:asciiTheme="minorEastAsia" w:hAnsiTheme="minorEastAsia"/>
                      <w:sz w:val="24"/>
                      <w:szCs w:val="24"/>
                    </w:rPr>
                    <w:alias w:val="增补董事议案表决情况_通过率"/>
                    <w:tag w:val="_GBC_64cc73b25a024f199954f1c2ecccb403"/>
                    <w:id w:val="-975370269"/>
                    <w:lock w:val="sdtLocked"/>
                  </w:sdtPr>
                  <w:sdtContent>
                    <w:tc>
                      <w:tcPr>
                        <w:tcW w:w="0" w:type="auto"/>
                        <w:vAlign w:val="center"/>
                      </w:tcPr>
                      <w:p w14:paraId="526A43CB" w14:textId="1263E021" w:rsidR="00AF27E6" w:rsidRDefault="00AF27E6" w:rsidP="00AF27E6">
                        <w:pPr>
                          <w:jc w:val="center"/>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增补董事议案表决情况_是否当选"/>
                    <w:tag w:val="_GBC_8001b0f8e0a947bf802176b2d1c73613"/>
                    <w:id w:val="-364597466"/>
                    <w:lock w:val="sdtLocked"/>
                    <w:comboBox>
                      <w:listItem w:displayText="是" w:value="是"/>
                      <w:listItem w:displayText="否" w:value="否"/>
                    </w:comboBox>
                  </w:sdtPr>
                  <w:sdtContent>
                    <w:tc>
                      <w:tcPr>
                        <w:tcW w:w="750" w:type="pct"/>
                        <w:vAlign w:val="center"/>
                      </w:tcPr>
                      <w:p w14:paraId="51B7AF04" w14:textId="77777777" w:rsidR="00AF27E6" w:rsidRDefault="00AF27E6" w:rsidP="00AF27E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337275254"/>
              <w:lock w:val="sdtLocked"/>
              <w:placeholder>
                <w:docPart w:val="5C538BBA3C614551A30442E2DF77CCE3"/>
              </w:placeholder>
            </w:sdtPr>
            <w:sdtContent>
              <w:tr w:rsidR="00AF27E6" w14:paraId="29627ADF" w14:textId="77777777" w:rsidTr="00AF27E6">
                <w:trPr>
                  <w:jc w:val="center"/>
                </w:trPr>
                <w:sdt>
                  <w:sdtPr>
                    <w:rPr>
                      <w:rFonts w:asciiTheme="minorEastAsia" w:hAnsiTheme="minorEastAsia"/>
                      <w:sz w:val="24"/>
                      <w:szCs w:val="24"/>
                    </w:rPr>
                    <w:alias w:val="增补董事议案表决情况_议案序号"/>
                    <w:tag w:val="_GBC_2390deae8d6f43cfbacd078759123f89"/>
                    <w:id w:val="18901277"/>
                    <w:lock w:val="sdtLocked"/>
                  </w:sdtPr>
                  <w:sdtContent>
                    <w:tc>
                      <w:tcPr>
                        <w:tcW w:w="750" w:type="pct"/>
                        <w:vAlign w:val="center"/>
                      </w:tcPr>
                      <w:p w14:paraId="472CFDC0" w14:textId="77777777" w:rsidR="00AF27E6" w:rsidRDefault="00AF27E6" w:rsidP="00C97827">
                        <w:pPr>
                          <w:jc w:val="center"/>
                          <w:rPr>
                            <w:rFonts w:asciiTheme="minorEastAsia" w:hAnsiTheme="minorEastAsia"/>
                            <w:sz w:val="24"/>
                            <w:szCs w:val="24"/>
                          </w:rPr>
                        </w:pPr>
                        <w:r>
                          <w:rPr>
                            <w:rFonts w:asciiTheme="minorEastAsia" w:hAnsiTheme="minorEastAsia"/>
                            <w:sz w:val="24"/>
                            <w:szCs w:val="24"/>
                          </w:rPr>
                          <w:t>4.02</w:t>
                        </w:r>
                      </w:p>
                    </w:tc>
                  </w:sdtContent>
                </w:sdt>
                <w:sdt>
                  <w:sdtPr>
                    <w:rPr>
                      <w:rFonts w:asciiTheme="minorEastAsia" w:hAnsiTheme="minorEastAsia" w:hint="eastAsia"/>
                      <w:sz w:val="24"/>
                      <w:szCs w:val="24"/>
                    </w:rPr>
                    <w:alias w:val="增补董事议案表决情况_议案名称"/>
                    <w:tag w:val="_GBC_3f4402c631cb47fba1c2fc32cf99690d"/>
                    <w:id w:val="-412171669"/>
                    <w:lock w:val="sdtLocked"/>
                    <w:text/>
                  </w:sdtPr>
                  <w:sdtContent>
                    <w:tc>
                      <w:tcPr>
                        <w:tcW w:w="1250" w:type="pct"/>
                      </w:tcPr>
                      <w:p w14:paraId="240F8C6A" w14:textId="77777777" w:rsidR="00AF27E6" w:rsidRDefault="00AF27E6" w:rsidP="00C97827">
                        <w:pPr>
                          <w:rPr>
                            <w:rFonts w:asciiTheme="minorEastAsia" w:hAnsiTheme="minorEastAsia"/>
                            <w:sz w:val="24"/>
                            <w:szCs w:val="24"/>
                          </w:rPr>
                        </w:pPr>
                        <w:r w:rsidRPr="00547722">
                          <w:rPr>
                            <w:rFonts w:asciiTheme="minorEastAsia" w:hAnsiTheme="minorEastAsia" w:hint="eastAsia"/>
                            <w:sz w:val="24"/>
                            <w:szCs w:val="24"/>
                          </w:rPr>
                          <w:t>《选举刘放来为公司第三届董事会独立董事的议案》</w:t>
                        </w:r>
                      </w:p>
                    </w:tc>
                  </w:sdtContent>
                </w:sdt>
                <w:sdt>
                  <w:sdtPr>
                    <w:rPr>
                      <w:rFonts w:asciiTheme="minorEastAsia" w:hAnsiTheme="minorEastAsia"/>
                      <w:sz w:val="24"/>
                      <w:szCs w:val="24"/>
                    </w:rPr>
                    <w:alias w:val="增补董事议案表决情况_获选票数"/>
                    <w:tag w:val="_GBC_51832288f1c74a97afbf2ef1dff41a34"/>
                    <w:id w:val="-282346317"/>
                    <w:lock w:val="sdtLocked"/>
                  </w:sdtPr>
                  <w:sdtContent>
                    <w:tc>
                      <w:tcPr>
                        <w:tcW w:w="750" w:type="pct"/>
                        <w:vAlign w:val="center"/>
                      </w:tcPr>
                      <w:p w14:paraId="038A73F0" w14:textId="1491E943" w:rsidR="00AF27E6" w:rsidRDefault="00AF27E6" w:rsidP="00C97827">
                        <w:pPr>
                          <w:jc w:val="right"/>
                          <w:rPr>
                            <w:rFonts w:asciiTheme="minorEastAsia" w:hAnsiTheme="minorEastAsia"/>
                            <w:sz w:val="24"/>
                            <w:szCs w:val="24"/>
                          </w:rPr>
                        </w:pPr>
                        <w:r>
                          <w:rPr>
                            <w:rFonts w:asciiTheme="minorEastAsia" w:hAnsiTheme="minorEastAsia"/>
                            <w:sz w:val="24"/>
                            <w:szCs w:val="24"/>
                          </w:rPr>
                          <w:t>56,055,200</w:t>
                        </w:r>
                      </w:p>
                    </w:tc>
                  </w:sdtContent>
                </w:sdt>
                <w:sdt>
                  <w:sdtPr>
                    <w:rPr>
                      <w:rFonts w:asciiTheme="minorEastAsia" w:hAnsiTheme="minorEastAsia"/>
                      <w:sz w:val="24"/>
                      <w:szCs w:val="24"/>
                    </w:rPr>
                    <w:alias w:val="增补董事议案表决情况_通过率"/>
                    <w:tag w:val="_GBC_64cc73b25a024f199954f1c2ecccb403"/>
                    <w:id w:val="1942022829"/>
                    <w:lock w:val="sdtLocked"/>
                  </w:sdtPr>
                  <w:sdtContent>
                    <w:tc>
                      <w:tcPr>
                        <w:tcW w:w="0" w:type="auto"/>
                        <w:vAlign w:val="center"/>
                      </w:tcPr>
                      <w:p w14:paraId="718E5EDB" w14:textId="1C9A144D" w:rsidR="00AF27E6" w:rsidRDefault="00AF27E6" w:rsidP="00AF27E6">
                        <w:pPr>
                          <w:jc w:val="center"/>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增补董事议案表决情况_是否当选"/>
                    <w:tag w:val="_GBC_8001b0f8e0a947bf802176b2d1c73613"/>
                    <w:id w:val="1492987774"/>
                    <w:lock w:val="sdtLocked"/>
                    <w:comboBox>
                      <w:listItem w:displayText="是" w:value="是"/>
                      <w:listItem w:displayText="否" w:value="否"/>
                    </w:comboBox>
                  </w:sdtPr>
                  <w:sdtContent>
                    <w:tc>
                      <w:tcPr>
                        <w:tcW w:w="750" w:type="pct"/>
                        <w:vAlign w:val="center"/>
                      </w:tcPr>
                      <w:p w14:paraId="7DD9D8E3" w14:textId="3A93CF41" w:rsidR="00AF27E6" w:rsidRDefault="00AF27E6" w:rsidP="00AF27E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438804229"/>
              <w:lock w:val="sdtLocked"/>
              <w:placeholder>
                <w:docPart w:val="5C538BBA3C614551A30442E2DF77CCE3"/>
              </w:placeholder>
            </w:sdtPr>
            <w:sdtContent>
              <w:tr w:rsidR="00AF27E6" w14:paraId="03076426" w14:textId="77777777" w:rsidTr="00AF27E6">
                <w:trPr>
                  <w:jc w:val="center"/>
                </w:trPr>
                <w:sdt>
                  <w:sdtPr>
                    <w:rPr>
                      <w:rFonts w:asciiTheme="minorEastAsia" w:hAnsiTheme="minorEastAsia"/>
                      <w:sz w:val="24"/>
                      <w:szCs w:val="24"/>
                    </w:rPr>
                    <w:alias w:val="增补董事议案表决情况_议案序号"/>
                    <w:tag w:val="_GBC_2390deae8d6f43cfbacd078759123f89"/>
                    <w:id w:val="-2065866171"/>
                    <w:lock w:val="sdtLocked"/>
                  </w:sdtPr>
                  <w:sdtContent>
                    <w:tc>
                      <w:tcPr>
                        <w:tcW w:w="750" w:type="pct"/>
                        <w:vAlign w:val="center"/>
                      </w:tcPr>
                      <w:p w14:paraId="421080F9" w14:textId="77777777" w:rsidR="00AF27E6" w:rsidRDefault="00AF27E6" w:rsidP="00C97827">
                        <w:pPr>
                          <w:jc w:val="center"/>
                          <w:rPr>
                            <w:rFonts w:asciiTheme="minorEastAsia" w:hAnsiTheme="minorEastAsia"/>
                            <w:sz w:val="24"/>
                            <w:szCs w:val="24"/>
                          </w:rPr>
                        </w:pPr>
                        <w:r>
                          <w:rPr>
                            <w:rFonts w:asciiTheme="minorEastAsia" w:hAnsiTheme="minorEastAsia"/>
                            <w:sz w:val="24"/>
                            <w:szCs w:val="24"/>
                          </w:rPr>
                          <w:t>4.03</w:t>
                        </w:r>
                      </w:p>
                    </w:tc>
                  </w:sdtContent>
                </w:sdt>
                <w:sdt>
                  <w:sdtPr>
                    <w:rPr>
                      <w:rFonts w:asciiTheme="minorEastAsia" w:hAnsiTheme="minorEastAsia" w:hint="eastAsia"/>
                      <w:sz w:val="24"/>
                      <w:szCs w:val="24"/>
                    </w:rPr>
                    <w:alias w:val="增补董事议案表决情况_议案名称"/>
                    <w:tag w:val="_GBC_3f4402c631cb47fba1c2fc32cf99690d"/>
                    <w:id w:val="1006636871"/>
                    <w:lock w:val="sdtLocked"/>
                    <w:text/>
                  </w:sdtPr>
                  <w:sdtContent>
                    <w:tc>
                      <w:tcPr>
                        <w:tcW w:w="1250" w:type="pct"/>
                      </w:tcPr>
                      <w:p w14:paraId="0E30A0A2" w14:textId="77777777" w:rsidR="00AF27E6" w:rsidRDefault="00AF27E6" w:rsidP="00C97827">
                        <w:pPr>
                          <w:rPr>
                            <w:rFonts w:asciiTheme="minorEastAsia" w:hAnsiTheme="minorEastAsia"/>
                            <w:sz w:val="24"/>
                            <w:szCs w:val="24"/>
                          </w:rPr>
                        </w:pPr>
                        <w:r w:rsidRPr="00547722">
                          <w:rPr>
                            <w:rFonts w:asciiTheme="minorEastAsia" w:hAnsiTheme="minorEastAsia" w:hint="eastAsia"/>
                            <w:sz w:val="24"/>
                            <w:szCs w:val="24"/>
                          </w:rPr>
                          <w:t>《选举丁方飞为公司第三届董事会独立董事的议案》</w:t>
                        </w:r>
                        <w:r w:rsidRPr="00547722">
                          <w:rPr>
                            <w:rFonts w:asciiTheme="minorEastAsia" w:hAnsiTheme="minorEastAsia" w:hint="eastAsia"/>
                            <w:sz w:val="24"/>
                            <w:szCs w:val="24"/>
                          </w:rPr>
                          <w:tab/>
                        </w:r>
                      </w:p>
                    </w:tc>
                  </w:sdtContent>
                </w:sdt>
                <w:sdt>
                  <w:sdtPr>
                    <w:rPr>
                      <w:rFonts w:asciiTheme="minorEastAsia" w:hAnsiTheme="minorEastAsia"/>
                      <w:sz w:val="24"/>
                      <w:szCs w:val="24"/>
                    </w:rPr>
                    <w:alias w:val="增补董事议案表决情况_获选票数"/>
                    <w:tag w:val="_GBC_51832288f1c74a97afbf2ef1dff41a34"/>
                    <w:id w:val="1708298778"/>
                    <w:lock w:val="sdtLocked"/>
                  </w:sdtPr>
                  <w:sdtContent>
                    <w:tc>
                      <w:tcPr>
                        <w:tcW w:w="750" w:type="pct"/>
                        <w:vAlign w:val="center"/>
                      </w:tcPr>
                      <w:p w14:paraId="7A8F27F6" w14:textId="4ED4D34D" w:rsidR="00AF27E6" w:rsidRDefault="00AF27E6" w:rsidP="00C97827">
                        <w:pPr>
                          <w:jc w:val="right"/>
                          <w:rPr>
                            <w:rFonts w:asciiTheme="minorEastAsia" w:hAnsiTheme="minorEastAsia"/>
                            <w:sz w:val="24"/>
                            <w:szCs w:val="24"/>
                          </w:rPr>
                        </w:pPr>
                        <w:r>
                          <w:rPr>
                            <w:rFonts w:asciiTheme="minorEastAsia" w:hAnsiTheme="minorEastAsia"/>
                            <w:sz w:val="24"/>
                            <w:szCs w:val="24"/>
                          </w:rPr>
                          <w:t>56,055,200</w:t>
                        </w:r>
                      </w:p>
                    </w:tc>
                  </w:sdtContent>
                </w:sdt>
                <w:sdt>
                  <w:sdtPr>
                    <w:rPr>
                      <w:rFonts w:asciiTheme="minorEastAsia" w:hAnsiTheme="minorEastAsia"/>
                      <w:sz w:val="24"/>
                      <w:szCs w:val="24"/>
                    </w:rPr>
                    <w:alias w:val="增补董事议案表决情况_通过率"/>
                    <w:tag w:val="_GBC_64cc73b25a024f199954f1c2ecccb403"/>
                    <w:id w:val="474802056"/>
                    <w:lock w:val="sdtLocked"/>
                  </w:sdtPr>
                  <w:sdtContent>
                    <w:tc>
                      <w:tcPr>
                        <w:tcW w:w="0" w:type="auto"/>
                        <w:vAlign w:val="center"/>
                      </w:tcPr>
                      <w:p w14:paraId="60FD02A6" w14:textId="5E099E4B" w:rsidR="00AF27E6" w:rsidRDefault="00AF27E6" w:rsidP="00AF27E6">
                        <w:pPr>
                          <w:jc w:val="center"/>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增补董事议案表决情况_是否当选"/>
                    <w:tag w:val="_GBC_8001b0f8e0a947bf802176b2d1c73613"/>
                    <w:id w:val="-1106732452"/>
                    <w:lock w:val="sdtLocked"/>
                    <w:comboBox>
                      <w:listItem w:displayText="是" w:value="是"/>
                      <w:listItem w:displayText="否" w:value="否"/>
                    </w:comboBox>
                  </w:sdtPr>
                  <w:sdtContent>
                    <w:tc>
                      <w:tcPr>
                        <w:tcW w:w="750" w:type="pct"/>
                        <w:vAlign w:val="center"/>
                      </w:tcPr>
                      <w:p w14:paraId="655B84ED" w14:textId="5D5E01A3" w:rsidR="00AF27E6" w:rsidRDefault="00AF27E6" w:rsidP="00AF27E6">
                        <w:pPr>
                          <w:jc w:val="center"/>
                          <w:rPr>
                            <w:rFonts w:asciiTheme="minorEastAsia" w:hAnsiTheme="minorEastAsia"/>
                            <w:sz w:val="24"/>
                            <w:szCs w:val="24"/>
                          </w:rPr>
                        </w:pPr>
                        <w:r>
                          <w:rPr>
                            <w:rFonts w:asciiTheme="minorEastAsia" w:hAnsiTheme="minorEastAsia"/>
                            <w:sz w:val="24"/>
                            <w:szCs w:val="24"/>
                          </w:rPr>
                          <w:t>是</w:t>
                        </w:r>
                      </w:p>
                    </w:tc>
                  </w:sdtContent>
                </w:sdt>
              </w:tr>
            </w:sdtContent>
          </w:sdt>
        </w:tbl>
        <w:p w14:paraId="4D99B66F" w14:textId="77777777" w:rsidR="00AF27E6" w:rsidRDefault="00AF27E6"/>
        <w:p w14:paraId="63B0C412" w14:textId="7F18E3B7" w:rsidR="00293550" w:rsidRDefault="00547722" w:rsidP="00547722">
          <w:pPr>
            <w:pStyle w:val="3"/>
            <w:keepNext w:val="0"/>
            <w:keepLines w:val="0"/>
            <w:spacing w:before="120" w:after="120" w:line="360" w:lineRule="auto"/>
            <w:rPr>
              <w:b w:val="0"/>
              <w:sz w:val="24"/>
              <w:szCs w:val="24"/>
            </w:rPr>
          </w:pPr>
          <w:r w:rsidRPr="00547722">
            <w:rPr>
              <w:rFonts w:asciiTheme="minorEastAsia" w:hAnsiTheme="minorEastAsia" w:hint="eastAsia"/>
              <w:b w:val="0"/>
              <w:sz w:val="24"/>
              <w:szCs w:val="24"/>
            </w:rPr>
            <w:t>5</w:t>
          </w:r>
          <w:r w:rsidRPr="00547722">
            <w:rPr>
              <w:rFonts w:asciiTheme="minorEastAsia" w:hAnsiTheme="minorEastAsia"/>
              <w:b w:val="0"/>
              <w:sz w:val="24"/>
              <w:szCs w:val="24"/>
            </w:rPr>
            <w:t>.00</w:t>
          </w:r>
          <w:r w:rsidRPr="00547722">
            <w:rPr>
              <w:rFonts w:asciiTheme="minorEastAsia" w:hAnsiTheme="minorEastAsia" w:hint="eastAsia"/>
              <w:b w:val="0"/>
              <w:sz w:val="24"/>
              <w:szCs w:val="24"/>
            </w:rPr>
            <w:t>、</w:t>
          </w:r>
          <w:r w:rsidR="00497502">
            <w:rPr>
              <w:rFonts w:asciiTheme="minorEastAsia" w:hAnsiTheme="minorEastAsia" w:hint="eastAsia"/>
              <w:b w:val="0"/>
              <w:sz w:val="24"/>
              <w:szCs w:val="24"/>
            </w:rPr>
            <w:t>《</w:t>
          </w:r>
          <w:r w:rsidR="00497502" w:rsidRPr="00497502">
            <w:rPr>
              <w:rFonts w:hint="eastAsia"/>
              <w:b w:val="0"/>
              <w:sz w:val="24"/>
              <w:szCs w:val="24"/>
            </w:rPr>
            <w:t>关于董事会换届选举暨提名第三届董事会非独立董事的议案</w:t>
          </w:r>
          <w:r w:rsidR="00497502">
            <w:rPr>
              <w:rFonts w:hint="eastAsia"/>
              <w:b w:val="0"/>
              <w:sz w:val="24"/>
              <w:szCs w:val="24"/>
            </w:rPr>
            <w:t>》</w:t>
          </w:r>
        </w:p>
        <w:tbl>
          <w:tblPr>
            <w:tblStyle w:val="ab"/>
            <w:tblW w:w="0" w:type="auto"/>
            <w:jc w:val="center"/>
            <w:tblLook w:val="04A0" w:firstRow="1" w:lastRow="0" w:firstColumn="1" w:lastColumn="0" w:noHBand="0" w:noVBand="1"/>
          </w:tblPr>
          <w:tblGrid>
            <w:gridCol w:w="1201"/>
            <w:gridCol w:w="2031"/>
            <w:gridCol w:w="1416"/>
            <w:gridCol w:w="2446"/>
            <w:gridCol w:w="1202"/>
          </w:tblGrid>
          <w:tr w:rsidR="00AF27E6" w14:paraId="1206C664" w14:textId="77777777" w:rsidTr="008B6AAD">
            <w:trPr>
              <w:jc w:val="center"/>
            </w:trPr>
            <w:sdt>
              <w:sdtPr>
                <w:rPr>
                  <w:rFonts w:asciiTheme="minorEastAsia" w:hAnsiTheme="minorEastAsia" w:hint="eastAsia"/>
                  <w:sz w:val="24"/>
                  <w:szCs w:val="24"/>
                </w:rPr>
                <w:tag w:val="_PLD_71eacdc611d448188ceb96e19feb2ba3"/>
                <w:id w:val="-282722062"/>
                <w:lock w:val="sdtLocked"/>
              </w:sdtPr>
              <w:sdtContent>
                <w:tc>
                  <w:tcPr>
                    <w:tcW w:w="750" w:type="pct"/>
                    <w:vAlign w:val="center"/>
                  </w:tcPr>
                  <w:p w14:paraId="27F6B764" w14:textId="77777777" w:rsidR="00AF27E6" w:rsidRDefault="00AF27E6" w:rsidP="008B6AAD">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4766e5a963ab499da7eeddfcb58f85b7"/>
                <w:id w:val="-2049906212"/>
                <w:lock w:val="sdtLocked"/>
              </w:sdtPr>
              <w:sdtContent>
                <w:tc>
                  <w:tcPr>
                    <w:tcW w:w="1250" w:type="pct"/>
                    <w:vAlign w:val="center"/>
                  </w:tcPr>
                  <w:p w14:paraId="3EE63D63" w14:textId="77777777" w:rsidR="00AF27E6" w:rsidRDefault="00AF27E6" w:rsidP="008B6AAD">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8873196413f94ed88b456c0edcd57c05"/>
                <w:id w:val="362953446"/>
                <w:lock w:val="sdtLocked"/>
              </w:sdtPr>
              <w:sdtContent>
                <w:tc>
                  <w:tcPr>
                    <w:tcW w:w="750" w:type="pct"/>
                    <w:vAlign w:val="center"/>
                  </w:tcPr>
                  <w:p w14:paraId="21CDD270" w14:textId="77777777" w:rsidR="00AF27E6" w:rsidRDefault="00AF27E6" w:rsidP="008B6AAD">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662ec965098d4cd395da6dc360cdfed1"/>
                <w:id w:val="-435205279"/>
                <w:lock w:val="sdtLocked"/>
              </w:sdtPr>
              <w:sdtEndPr>
                <w:rPr>
                  <w:rFonts w:asciiTheme="minorEastAsia" w:hAnsiTheme="minorEastAsia"/>
                  <w:color w:val="auto"/>
                  <w:szCs w:val="24"/>
                </w:rPr>
              </w:sdtEndPr>
              <w:sdtContent>
                <w:tc>
                  <w:tcPr>
                    <w:tcW w:w="0" w:type="auto"/>
                    <w:vAlign w:val="center"/>
                  </w:tcPr>
                  <w:p w14:paraId="700ED37F" w14:textId="77777777" w:rsidR="00AF27E6" w:rsidRDefault="00AF27E6" w:rsidP="008B6AAD">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115748d6decb49afae7e438c4c133b0d"/>
                <w:id w:val="605539532"/>
                <w:lock w:val="sdtLocked"/>
              </w:sdtPr>
              <w:sdtContent>
                <w:tc>
                  <w:tcPr>
                    <w:tcW w:w="750" w:type="pct"/>
                    <w:vAlign w:val="center"/>
                  </w:tcPr>
                  <w:p w14:paraId="03D4B3EA" w14:textId="77777777" w:rsidR="00AF27E6" w:rsidRDefault="00AF27E6" w:rsidP="008B6AAD">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独立董事议案表决情况"/>
              <w:tag w:val="_GBC_112695a80799413f8903fc019bbe4589"/>
              <w:id w:val="-1843769149"/>
              <w:lock w:val="sdtLocked"/>
              <w:placeholder>
                <w:docPart w:val="2A91925F64BF4B63913FBDC6EBB01B7F"/>
              </w:placeholder>
            </w:sdtPr>
            <w:sdtContent>
              <w:tr w:rsidR="00AF27E6" w14:paraId="49BA9CDA" w14:textId="77777777" w:rsidTr="00273B07">
                <w:trPr>
                  <w:jc w:val="center"/>
                </w:trPr>
                <w:sdt>
                  <w:sdtPr>
                    <w:rPr>
                      <w:rFonts w:asciiTheme="minorEastAsia" w:hAnsiTheme="minorEastAsia"/>
                      <w:sz w:val="24"/>
                      <w:szCs w:val="24"/>
                    </w:rPr>
                    <w:alias w:val="增补独立董事议案表决情况_议案序号"/>
                    <w:tag w:val="_GBC_d773c1ff42d242d0a02dbd70bfb8ec1b"/>
                    <w:id w:val="159205417"/>
                    <w:lock w:val="sdtLocked"/>
                  </w:sdtPr>
                  <w:sdtContent>
                    <w:tc>
                      <w:tcPr>
                        <w:tcW w:w="750" w:type="pct"/>
                        <w:vAlign w:val="center"/>
                      </w:tcPr>
                      <w:p w14:paraId="28F5AE84" w14:textId="77777777" w:rsidR="00AF27E6" w:rsidRDefault="00AF27E6" w:rsidP="008B6AAD">
                        <w:pPr>
                          <w:jc w:val="center"/>
                          <w:rPr>
                            <w:rFonts w:asciiTheme="minorEastAsia" w:hAnsiTheme="minorEastAsia"/>
                            <w:sz w:val="24"/>
                            <w:szCs w:val="24"/>
                          </w:rPr>
                        </w:pPr>
                        <w:r>
                          <w:rPr>
                            <w:rFonts w:asciiTheme="minorEastAsia" w:hAnsiTheme="minorEastAsia"/>
                            <w:sz w:val="24"/>
                            <w:szCs w:val="24"/>
                          </w:rPr>
                          <w:t>5.01</w:t>
                        </w:r>
                      </w:p>
                    </w:tc>
                  </w:sdtContent>
                </w:sdt>
                <w:sdt>
                  <w:sdtPr>
                    <w:rPr>
                      <w:rFonts w:asciiTheme="minorEastAsia" w:hAnsiTheme="minorEastAsia"/>
                      <w:sz w:val="24"/>
                      <w:szCs w:val="24"/>
                    </w:rPr>
                    <w:alias w:val="增补独立董事议案表决情况_议案名称"/>
                    <w:tag w:val="_GBC_09819062f7de44ed8dbb76ec594513d5"/>
                    <w:id w:val="-1287424085"/>
                    <w:lock w:val="sdtLocked"/>
                    <w:text/>
                  </w:sdtPr>
                  <w:sdtContent>
                    <w:tc>
                      <w:tcPr>
                        <w:tcW w:w="1250" w:type="pct"/>
                      </w:tcPr>
                      <w:p w14:paraId="7434BCAA" w14:textId="77777777" w:rsidR="00AF27E6" w:rsidRDefault="00AF27E6" w:rsidP="008B6AAD">
                        <w:pPr>
                          <w:rPr>
                            <w:rFonts w:asciiTheme="minorEastAsia" w:hAnsiTheme="minorEastAsia"/>
                            <w:sz w:val="24"/>
                            <w:szCs w:val="24"/>
                          </w:rPr>
                        </w:pPr>
                        <w:r w:rsidRPr="00547722">
                          <w:rPr>
                            <w:rFonts w:asciiTheme="minorEastAsia" w:hAnsiTheme="minorEastAsia"/>
                            <w:sz w:val="24"/>
                            <w:szCs w:val="24"/>
                          </w:rPr>
                          <w:t>《选举高伟荣为公司第三届董事会非独立董事的议案》</w:t>
                        </w:r>
                      </w:p>
                    </w:tc>
                  </w:sdtContent>
                </w:sdt>
                <w:sdt>
                  <w:sdtPr>
                    <w:rPr>
                      <w:rFonts w:asciiTheme="minorEastAsia" w:hAnsiTheme="minorEastAsia"/>
                      <w:sz w:val="24"/>
                      <w:szCs w:val="24"/>
                    </w:rPr>
                    <w:alias w:val="增补独立董事议案表决情况_获选票数"/>
                    <w:tag w:val="_GBC_186d395fc2d54217bd87f25f79be8ce9"/>
                    <w:id w:val="1034077735"/>
                    <w:lock w:val="sdtLocked"/>
                  </w:sdtPr>
                  <w:sdtContent>
                    <w:tc>
                      <w:tcPr>
                        <w:tcW w:w="750" w:type="pct"/>
                        <w:vAlign w:val="center"/>
                      </w:tcPr>
                      <w:p w14:paraId="2636C73C" w14:textId="69C1F63D" w:rsidR="00AF27E6" w:rsidRDefault="00AF27E6" w:rsidP="008B6AAD">
                        <w:pPr>
                          <w:jc w:val="right"/>
                          <w:rPr>
                            <w:rFonts w:asciiTheme="minorEastAsia" w:hAnsiTheme="minorEastAsia"/>
                            <w:sz w:val="24"/>
                            <w:szCs w:val="24"/>
                          </w:rPr>
                        </w:pPr>
                        <w:r>
                          <w:rPr>
                            <w:rFonts w:asciiTheme="minorEastAsia" w:hAnsiTheme="minorEastAsia"/>
                            <w:sz w:val="24"/>
                            <w:szCs w:val="24"/>
                          </w:rPr>
                          <w:t>56,055,200</w:t>
                        </w:r>
                      </w:p>
                    </w:tc>
                  </w:sdtContent>
                </w:sdt>
                <w:sdt>
                  <w:sdtPr>
                    <w:rPr>
                      <w:rFonts w:asciiTheme="minorEastAsia" w:hAnsiTheme="minorEastAsia"/>
                      <w:sz w:val="24"/>
                      <w:szCs w:val="24"/>
                    </w:rPr>
                    <w:alias w:val="增补独立董事议案表决情况_通过率"/>
                    <w:tag w:val="_GBC_aabe1ae231f44524b900be96a89bad25"/>
                    <w:id w:val="540013467"/>
                    <w:lock w:val="sdtLocked"/>
                  </w:sdtPr>
                  <w:sdtContent>
                    <w:tc>
                      <w:tcPr>
                        <w:tcW w:w="0" w:type="auto"/>
                        <w:vAlign w:val="center"/>
                      </w:tcPr>
                      <w:p w14:paraId="1E861DD8" w14:textId="1643694A" w:rsidR="00AF27E6" w:rsidRDefault="00AF27E6" w:rsidP="00AF27E6">
                        <w:pPr>
                          <w:jc w:val="center"/>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增补独立董事议案表决情况_是否当选"/>
                    <w:tag w:val="_GBC_3777053a82c241488ef1df05a2a1c214"/>
                    <w:id w:val="-512838244"/>
                    <w:lock w:val="sdtLocked"/>
                    <w:comboBox>
                      <w:listItem w:displayText="是" w:value="是"/>
                      <w:listItem w:displayText="否" w:value="否"/>
                    </w:comboBox>
                  </w:sdtPr>
                  <w:sdtContent>
                    <w:tc>
                      <w:tcPr>
                        <w:tcW w:w="750" w:type="pct"/>
                        <w:vAlign w:val="center"/>
                      </w:tcPr>
                      <w:p w14:paraId="1A33A12B" w14:textId="77777777" w:rsidR="00AF27E6" w:rsidRDefault="00AF27E6" w:rsidP="00AF27E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000160818"/>
              <w:lock w:val="sdtLocked"/>
              <w:placeholder>
                <w:docPart w:val="2A91925F64BF4B63913FBDC6EBB01B7F"/>
              </w:placeholder>
            </w:sdtPr>
            <w:sdtContent>
              <w:tr w:rsidR="00AF27E6" w14:paraId="7E1481BE" w14:textId="77777777" w:rsidTr="00273B07">
                <w:trPr>
                  <w:jc w:val="center"/>
                </w:trPr>
                <w:sdt>
                  <w:sdtPr>
                    <w:rPr>
                      <w:rFonts w:asciiTheme="minorEastAsia" w:hAnsiTheme="minorEastAsia"/>
                      <w:sz w:val="24"/>
                      <w:szCs w:val="24"/>
                    </w:rPr>
                    <w:alias w:val="增补独立董事议案表决情况_议案序号"/>
                    <w:tag w:val="_GBC_d773c1ff42d242d0a02dbd70bfb8ec1b"/>
                    <w:id w:val="-1702312732"/>
                    <w:lock w:val="sdtLocked"/>
                  </w:sdtPr>
                  <w:sdtContent>
                    <w:tc>
                      <w:tcPr>
                        <w:tcW w:w="750" w:type="pct"/>
                        <w:vAlign w:val="center"/>
                      </w:tcPr>
                      <w:p w14:paraId="172033CF" w14:textId="77777777" w:rsidR="00AF27E6" w:rsidRDefault="00AF27E6" w:rsidP="008B6AAD">
                        <w:pPr>
                          <w:jc w:val="center"/>
                          <w:rPr>
                            <w:rFonts w:asciiTheme="minorEastAsia" w:hAnsiTheme="minorEastAsia"/>
                            <w:sz w:val="24"/>
                            <w:szCs w:val="24"/>
                          </w:rPr>
                        </w:pPr>
                        <w:r>
                          <w:rPr>
                            <w:rFonts w:asciiTheme="minorEastAsia" w:hAnsiTheme="minorEastAsia"/>
                            <w:sz w:val="24"/>
                            <w:szCs w:val="24"/>
                          </w:rPr>
                          <w:t>5.02</w:t>
                        </w:r>
                      </w:p>
                    </w:tc>
                  </w:sdtContent>
                </w:sdt>
                <w:sdt>
                  <w:sdtPr>
                    <w:rPr>
                      <w:rFonts w:asciiTheme="minorEastAsia" w:hAnsiTheme="minorEastAsia"/>
                      <w:sz w:val="24"/>
                      <w:szCs w:val="24"/>
                    </w:rPr>
                    <w:alias w:val="增补独立董事议案表决情况_议案名称"/>
                    <w:tag w:val="_GBC_09819062f7de44ed8dbb76ec594513d5"/>
                    <w:id w:val="-928123938"/>
                    <w:lock w:val="sdtLocked"/>
                    <w:text/>
                  </w:sdtPr>
                  <w:sdtContent>
                    <w:tc>
                      <w:tcPr>
                        <w:tcW w:w="1250" w:type="pct"/>
                      </w:tcPr>
                      <w:p w14:paraId="49705328" w14:textId="77777777" w:rsidR="00AF27E6" w:rsidRDefault="00AF27E6" w:rsidP="008B6AAD">
                        <w:pPr>
                          <w:rPr>
                            <w:rFonts w:asciiTheme="minorEastAsia" w:hAnsiTheme="minorEastAsia"/>
                            <w:sz w:val="24"/>
                            <w:szCs w:val="24"/>
                          </w:rPr>
                        </w:pPr>
                        <w:r>
                          <w:rPr>
                            <w:rFonts w:asciiTheme="minorEastAsia" w:hAnsiTheme="minorEastAsia"/>
                            <w:sz w:val="24"/>
                            <w:szCs w:val="24"/>
                          </w:rPr>
                          <w:t>《选举蒋国民为公司第三届董事会非独立董事的议案》</w:t>
                        </w:r>
                      </w:p>
                    </w:tc>
                  </w:sdtContent>
                </w:sdt>
                <w:sdt>
                  <w:sdtPr>
                    <w:rPr>
                      <w:rFonts w:asciiTheme="minorEastAsia" w:hAnsiTheme="minorEastAsia"/>
                      <w:sz w:val="24"/>
                      <w:szCs w:val="24"/>
                    </w:rPr>
                    <w:alias w:val="增补独立董事议案表决情况_获选票数"/>
                    <w:tag w:val="_GBC_186d395fc2d54217bd87f25f79be8ce9"/>
                    <w:id w:val="-320577681"/>
                    <w:lock w:val="sdtLocked"/>
                  </w:sdtPr>
                  <w:sdtContent>
                    <w:tc>
                      <w:tcPr>
                        <w:tcW w:w="750" w:type="pct"/>
                        <w:vAlign w:val="center"/>
                      </w:tcPr>
                      <w:p w14:paraId="7532FFE4" w14:textId="3A2CF39E" w:rsidR="00AF27E6" w:rsidRDefault="00AF27E6" w:rsidP="008B6AAD">
                        <w:pPr>
                          <w:jc w:val="right"/>
                          <w:rPr>
                            <w:rFonts w:asciiTheme="minorEastAsia" w:hAnsiTheme="minorEastAsia"/>
                            <w:sz w:val="24"/>
                            <w:szCs w:val="24"/>
                          </w:rPr>
                        </w:pPr>
                        <w:r>
                          <w:rPr>
                            <w:rFonts w:asciiTheme="minorEastAsia" w:hAnsiTheme="minorEastAsia"/>
                            <w:sz w:val="24"/>
                            <w:szCs w:val="24"/>
                          </w:rPr>
                          <w:t>56,055,200</w:t>
                        </w:r>
                      </w:p>
                    </w:tc>
                  </w:sdtContent>
                </w:sdt>
                <w:sdt>
                  <w:sdtPr>
                    <w:rPr>
                      <w:rFonts w:asciiTheme="minorEastAsia" w:hAnsiTheme="minorEastAsia"/>
                      <w:sz w:val="24"/>
                      <w:szCs w:val="24"/>
                    </w:rPr>
                    <w:alias w:val="增补独立董事议案表决情况_通过率"/>
                    <w:tag w:val="_GBC_aabe1ae231f44524b900be96a89bad25"/>
                    <w:id w:val="2075698712"/>
                    <w:lock w:val="sdtLocked"/>
                  </w:sdtPr>
                  <w:sdtContent>
                    <w:tc>
                      <w:tcPr>
                        <w:tcW w:w="0" w:type="auto"/>
                        <w:vAlign w:val="center"/>
                      </w:tcPr>
                      <w:p w14:paraId="408FD047" w14:textId="5CCBECAC" w:rsidR="00AF27E6" w:rsidRDefault="00AF27E6" w:rsidP="00AF27E6">
                        <w:pPr>
                          <w:jc w:val="center"/>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增补独立董事议案表决情况_是否当选"/>
                    <w:tag w:val="_GBC_3777053a82c241488ef1df05a2a1c214"/>
                    <w:id w:val="1028069931"/>
                    <w:lock w:val="sdtLocked"/>
                    <w:comboBox>
                      <w:listItem w:displayText="是" w:value="是"/>
                      <w:listItem w:displayText="否" w:value="否"/>
                    </w:comboBox>
                  </w:sdtPr>
                  <w:sdtContent>
                    <w:tc>
                      <w:tcPr>
                        <w:tcW w:w="750" w:type="pct"/>
                        <w:vAlign w:val="center"/>
                      </w:tcPr>
                      <w:p w14:paraId="683616C5" w14:textId="77777777" w:rsidR="00AF27E6" w:rsidRDefault="00AF27E6" w:rsidP="00AF27E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964149505"/>
              <w:lock w:val="sdtLocked"/>
              <w:placeholder>
                <w:docPart w:val="2A91925F64BF4B63913FBDC6EBB01B7F"/>
              </w:placeholder>
            </w:sdtPr>
            <w:sdtContent>
              <w:tr w:rsidR="00AF27E6" w14:paraId="28B1A61A" w14:textId="77777777" w:rsidTr="00273B07">
                <w:trPr>
                  <w:jc w:val="center"/>
                </w:trPr>
                <w:sdt>
                  <w:sdtPr>
                    <w:rPr>
                      <w:rFonts w:asciiTheme="minorEastAsia" w:hAnsiTheme="minorEastAsia"/>
                      <w:sz w:val="24"/>
                      <w:szCs w:val="24"/>
                    </w:rPr>
                    <w:alias w:val="增补独立董事议案表决情况_议案序号"/>
                    <w:tag w:val="_GBC_d773c1ff42d242d0a02dbd70bfb8ec1b"/>
                    <w:id w:val="1735577622"/>
                    <w:lock w:val="sdtLocked"/>
                  </w:sdtPr>
                  <w:sdtContent>
                    <w:tc>
                      <w:tcPr>
                        <w:tcW w:w="750" w:type="pct"/>
                        <w:vAlign w:val="center"/>
                      </w:tcPr>
                      <w:p w14:paraId="73C251BA" w14:textId="77777777" w:rsidR="00AF27E6" w:rsidRDefault="00AF27E6" w:rsidP="008B6AAD">
                        <w:pPr>
                          <w:jc w:val="center"/>
                          <w:rPr>
                            <w:rFonts w:asciiTheme="minorEastAsia" w:hAnsiTheme="minorEastAsia"/>
                            <w:sz w:val="24"/>
                            <w:szCs w:val="24"/>
                          </w:rPr>
                        </w:pPr>
                        <w:r>
                          <w:rPr>
                            <w:rFonts w:asciiTheme="minorEastAsia" w:hAnsiTheme="minorEastAsia"/>
                            <w:sz w:val="24"/>
                            <w:szCs w:val="24"/>
                          </w:rPr>
                          <w:t>5.03</w:t>
                        </w:r>
                      </w:p>
                    </w:tc>
                  </w:sdtContent>
                </w:sdt>
                <w:sdt>
                  <w:sdtPr>
                    <w:rPr>
                      <w:rFonts w:asciiTheme="minorEastAsia" w:hAnsiTheme="minorEastAsia"/>
                      <w:sz w:val="24"/>
                      <w:szCs w:val="24"/>
                    </w:rPr>
                    <w:alias w:val="增补独立董事议案表决情况_议案名称"/>
                    <w:tag w:val="_GBC_09819062f7de44ed8dbb76ec594513d5"/>
                    <w:id w:val="1084426829"/>
                    <w:lock w:val="sdtLocked"/>
                    <w:text/>
                  </w:sdtPr>
                  <w:sdtContent>
                    <w:tc>
                      <w:tcPr>
                        <w:tcW w:w="1250" w:type="pct"/>
                      </w:tcPr>
                      <w:p w14:paraId="00C64895" w14:textId="77777777" w:rsidR="00AF27E6" w:rsidRDefault="00AF27E6" w:rsidP="008B6AAD">
                        <w:pPr>
                          <w:rPr>
                            <w:rFonts w:asciiTheme="minorEastAsia" w:hAnsiTheme="minorEastAsia"/>
                            <w:sz w:val="24"/>
                            <w:szCs w:val="24"/>
                          </w:rPr>
                        </w:pPr>
                        <w:r>
                          <w:rPr>
                            <w:rFonts w:asciiTheme="minorEastAsia" w:hAnsiTheme="minorEastAsia"/>
                            <w:sz w:val="24"/>
                            <w:szCs w:val="24"/>
                          </w:rPr>
                          <w:t>《选举邱江传为公司第三届董事</w:t>
                        </w:r>
                        <w:r>
                          <w:rPr>
                            <w:rFonts w:asciiTheme="minorEastAsia" w:hAnsiTheme="minorEastAsia"/>
                            <w:sz w:val="24"/>
                            <w:szCs w:val="24"/>
                          </w:rPr>
                          <w:lastRenderedPageBreak/>
                          <w:t>会非独立董事的议案》</w:t>
                        </w:r>
                      </w:p>
                    </w:tc>
                  </w:sdtContent>
                </w:sdt>
                <w:sdt>
                  <w:sdtPr>
                    <w:rPr>
                      <w:rFonts w:asciiTheme="minorEastAsia" w:hAnsiTheme="minorEastAsia"/>
                      <w:sz w:val="24"/>
                      <w:szCs w:val="24"/>
                    </w:rPr>
                    <w:alias w:val="增补独立董事议案表决情况_获选票数"/>
                    <w:tag w:val="_GBC_186d395fc2d54217bd87f25f79be8ce9"/>
                    <w:id w:val="2120031383"/>
                    <w:lock w:val="sdtLocked"/>
                  </w:sdtPr>
                  <w:sdtContent>
                    <w:tc>
                      <w:tcPr>
                        <w:tcW w:w="750" w:type="pct"/>
                        <w:vAlign w:val="center"/>
                      </w:tcPr>
                      <w:p w14:paraId="51DB20EB" w14:textId="29854E82" w:rsidR="00AF27E6" w:rsidRDefault="00AF27E6" w:rsidP="008B6AAD">
                        <w:pPr>
                          <w:jc w:val="right"/>
                          <w:rPr>
                            <w:rFonts w:asciiTheme="minorEastAsia" w:hAnsiTheme="minorEastAsia"/>
                            <w:sz w:val="24"/>
                            <w:szCs w:val="24"/>
                          </w:rPr>
                        </w:pPr>
                        <w:r>
                          <w:rPr>
                            <w:rFonts w:asciiTheme="minorEastAsia" w:hAnsiTheme="minorEastAsia"/>
                            <w:sz w:val="24"/>
                            <w:szCs w:val="24"/>
                          </w:rPr>
                          <w:t>56,055,200</w:t>
                        </w:r>
                      </w:p>
                    </w:tc>
                  </w:sdtContent>
                </w:sdt>
                <w:sdt>
                  <w:sdtPr>
                    <w:rPr>
                      <w:rFonts w:asciiTheme="minorEastAsia" w:hAnsiTheme="minorEastAsia"/>
                      <w:sz w:val="24"/>
                      <w:szCs w:val="24"/>
                    </w:rPr>
                    <w:alias w:val="增补独立董事议案表决情况_通过率"/>
                    <w:tag w:val="_GBC_aabe1ae231f44524b900be96a89bad25"/>
                    <w:id w:val="291942558"/>
                    <w:lock w:val="sdtLocked"/>
                  </w:sdtPr>
                  <w:sdtContent>
                    <w:tc>
                      <w:tcPr>
                        <w:tcW w:w="0" w:type="auto"/>
                        <w:vAlign w:val="center"/>
                      </w:tcPr>
                      <w:p w14:paraId="5E8AB854" w14:textId="332AF774" w:rsidR="00AF27E6" w:rsidRDefault="00AF27E6" w:rsidP="00AF27E6">
                        <w:pPr>
                          <w:jc w:val="center"/>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增补独立董事议案表决情况_是否当选"/>
                    <w:tag w:val="_GBC_3777053a82c241488ef1df05a2a1c214"/>
                    <w:id w:val="231820085"/>
                    <w:lock w:val="sdtLocked"/>
                    <w:comboBox>
                      <w:listItem w:displayText="是" w:value="是"/>
                      <w:listItem w:displayText="否" w:value="否"/>
                    </w:comboBox>
                  </w:sdtPr>
                  <w:sdtContent>
                    <w:tc>
                      <w:tcPr>
                        <w:tcW w:w="750" w:type="pct"/>
                        <w:vAlign w:val="center"/>
                      </w:tcPr>
                      <w:p w14:paraId="0ACE5578" w14:textId="77777777" w:rsidR="00AF27E6" w:rsidRDefault="00AF27E6" w:rsidP="00AF27E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75858734"/>
              <w:lock w:val="sdtLocked"/>
              <w:placeholder>
                <w:docPart w:val="2A91925F64BF4B63913FBDC6EBB01B7F"/>
              </w:placeholder>
            </w:sdtPr>
            <w:sdtContent>
              <w:tr w:rsidR="00AF27E6" w14:paraId="75676769" w14:textId="77777777" w:rsidTr="00273B07">
                <w:trPr>
                  <w:jc w:val="center"/>
                </w:trPr>
                <w:sdt>
                  <w:sdtPr>
                    <w:rPr>
                      <w:rFonts w:asciiTheme="minorEastAsia" w:hAnsiTheme="minorEastAsia"/>
                      <w:sz w:val="24"/>
                      <w:szCs w:val="24"/>
                    </w:rPr>
                    <w:alias w:val="增补独立董事议案表决情况_议案序号"/>
                    <w:tag w:val="_GBC_d773c1ff42d242d0a02dbd70bfb8ec1b"/>
                    <w:id w:val="288178537"/>
                    <w:lock w:val="sdtLocked"/>
                  </w:sdtPr>
                  <w:sdtContent>
                    <w:tc>
                      <w:tcPr>
                        <w:tcW w:w="750" w:type="pct"/>
                        <w:vAlign w:val="center"/>
                      </w:tcPr>
                      <w:p w14:paraId="423DEE30" w14:textId="77777777" w:rsidR="00AF27E6" w:rsidRDefault="00AF27E6" w:rsidP="008B6AAD">
                        <w:pPr>
                          <w:jc w:val="center"/>
                          <w:rPr>
                            <w:rFonts w:asciiTheme="minorEastAsia" w:hAnsiTheme="minorEastAsia"/>
                            <w:sz w:val="24"/>
                            <w:szCs w:val="24"/>
                          </w:rPr>
                        </w:pPr>
                        <w:r>
                          <w:rPr>
                            <w:rFonts w:asciiTheme="minorEastAsia" w:hAnsiTheme="minorEastAsia"/>
                            <w:sz w:val="24"/>
                            <w:szCs w:val="24"/>
                          </w:rPr>
                          <w:t>5.04</w:t>
                        </w:r>
                      </w:p>
                    </w:tc>
                  </w:sdtContent>
                </w:sdt>
                <w:sdt>
                  <w:sdtPr>
                    <w:rPr>
                      <w:rFonts w:asciiTheme="minorEastAsia" w:hAnsiTheme="minorEastAsia"/>
                      <w:sz w:val="24"/>
                      <w:szCs w:val="24"/>
                    </w:rPr>
                    <w:alias w:val="增补独立董事议案表决情况_议案名称"/>
                    <w:tag w:val="_GBC_09819062f7de44ed8dbb76ec594513d5"/>
                    <w:id w:val="-1665012759"/>
                    <w:lock w:val="sdtLocked"/>
                    <w:text/>
                  </w:sdtPr>
                  <w:sdtContent>
                    <w:tc>
                      <w:tcPr>
                        <w:tcW w:w="1250" w:type="pct"/>
                      </w:tcPr>
                      <w:p w14:paraId="5CE790DC" w14:textId="77777777" w:rsidR="00AF27E6" w:rsidRDefault="00AF27E6" w:rsidP="008B6AAD">
                        <w:pPr>
                          <w:rPr>
                            <w:rFonts w:asciiTheme="minorEastAsia" w:hAnsiTheme="minorEastAsia"/>
                            <w:sz w:val="24"/>
                            <w:szCs w:val="24"/>
                          </w:rPr>
                        </w:pPr>
                        <w:r>
                          <w:rPr>
                            <w:rFonts w:asciiTheme="minorEastAsia" w:hAnsiTheme="minorEastAsia"/>
                            <w:sz w:val="24"/>
                            <w:szCs w:val="24"/>
                          </w:rPr>
                          <w:t>《选举王朝晖为公司第三届董事会非独立董事的议案》</w:t>
                        </w:r>
                      </w:p>
                    </w:tc>
                  </w:sdtContent>
                </w:sdt>
                <w:sdt>
                  <w:sdtPr>
                    <w:rPr>
                      <w:rFonts w:asciiTheme="minorEastAsia" w:hAnsiTheme="minorEastAsia"/>
                      <w:sz w:val="24"/>
                      <w:szCs w:val="24"/>
                    </w:rPr>
                    <w:alias w:val="增补独立董事议案表决情况_获选票数"/>
                    <w:tag w:val="_GBC_186d395fc2d54217bd87f25f79be8ce9"/>
                    <w:id w:val="-930427690"/>
                    <w:lock w:val="sdtLocked"/>
                  </w:sdtPr>
                  <w:sdtContent>
                    <w:tc>
                      <w:tcPr>
                        <w:tcW w:w="750" w:type="pct"/>
                        <w:vAlign w:val="center"/>
                      </w:tcPr>
                      <w:p w14:paraId="3AAD3791" w14:textId="747F0AA6" w:rsidR="00AF27E6" w:rsidRDefault="00AF27E6" w:rsidP="008B6AAD">
                        <w:pPr>
                          <w:jc w:val="right"/>
                          <w:rPr>
                            <w:rFonts w:asciiTheme="minorEastAsia" w:hAnsiTheme="minorEastAsia"/>
                            <w:sz w:val="24"/>
                            <w:szCs w:val="24"/>
                          </w:rPr>
                        </w:pPr>
                        <w:r>
                          <w:rPr>
                            <w:rFonts w:asciiTheme="minorEastAsia" w:hAnsiTheme="minorEastAsia"/>
                            <w:sz w:val="24"/>
                            <w:szCs w:val="24"/>
                          </w:rPr>
                          <w:t>56,055,200</w:t>
                        </w:r>
                      </w:p>
                    </w:tc>
                  </w:sdtContent>
                </w:sdt>
                <w:sdt>
                  <w:sdtPr>
                    <w:rPr>
                      <w:rFonts w:asciiTheme="minorEastAsia" w:hAnsiTheme="minorEastAsia"/>
                      <w:sz w:val="24"/>
                      <w:szCs w:val="24"/>
                    </w:rPr>
                    <w:alias w:val="增补独立董事议案表决情况_通过率"/>
                    <w:tag w:val="_GBC_aabe1ae231f44524b900be96a89bad25"/>
                    <w:id w:val="-1720813289"/>
                    <w:lock w:val="sdtLocked"/>
                  </w:sdtPr>
                  <w:sdtContent>
                    <w:tc>
                      <w:tcPr>
                        <w:tcW w:w="0" w:type="auto"/>
                        <w:vAlign w:val="center"/>
                      </w:tcPr>
                      <w:p w14:paraId="223981E1" w14:textId="0A93E3DC" w:rsidR="00AF27E6" w:rsidRDefault="00AF27E6" w:rsidP="00AF27E6">
                        <w:pPr>
                          <w:jc w:val="center"/>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增补独立董事议案表决情况_是否当选"/>
                    <w:tag w:val="_GBC_3777053a82c241488ef1df05a2a1c214"/>
                    <w:id w:val="-996110334"/>
                    <w:lock w:val="sdtLocked"/>
                    <w:comboBox>
                      <w:listItem w:displayText="是" w:value="是"/>
                      <w:listItem w:displayText="否" w:value="否"/>
                    </w:comboBox>
                  </w:sdtPr>
                  <w:sdtContent>
                    <w:tc>
                      <w:tcPr>
                        <w:tcW w:w="750" w:type="pct"/>
                        <w:vAlign w:val="center"/>
                      </w:tcPr>
                      <w:p w14:paraId="1338642A" w14:textId="71EFDB19" w:rsidR="00AF27E6" w:rsidRDefault="00AF27E6" w:rsidP="00AF27E6">
                        <w:pPr>
                          <w:jc w:val="center"/>
                          <w:rPr>
                            <w:rFonts w:asciiTheme="minorEastAsia" w:hAnsiTheme="minorEastAsia"/>
                            <w:sz w:val="24"/>
                            <w:szCs w:val="24"/>
                          </w:rPr>
                        </w:pPr>
                        <w:r>
                          <w:rPr>
                            <w:rFonts w:asciiTheme="minorEastAsia" w:hAnsiTheme="minorEastAsia"/>
                            <w:sz w:val="24"/>
                            <w:szCs w:val="24"/>
                          </w:rPr>
                          <w:t>是</w:t>
                        </w:r>
                      </w:p>
                    </w:tc>
                  </w:sdtContent>
                </w:sdt>
              </w:tr>
            </w:sdtContent>
          </w:sdt>
        </w:tbl>
        <w:p w14:paraId="1AF72447" w14:textId="77777777" w:rsidR="00AF27E6" w:rsidRDefault="00AF27E6"/>
        <w:p w14:paraId="03C21E29" w14:textId="51D295B3" w:rsidR="00293550" w:rsidRDefault="00547722" w:rsidP="00547722">
          <w:pPr>
            <w:pStyle w:val="3"/>
            <w:keepNext w:val="0"/>
            <w:keepLines w:val="0"/>
            <w:spacing w:before="120" w:after="120" w:line="360" w:lineRule="auto"/>
            <w:rPr>
              <w:b w:val="0"/>
              <w:sz w:val="24"/>
              <w:szCs w:val="24"/>
            </w:rPr>
          </w:pPr>
          <w:r w:rsidRPr="00547722">
            <w:rPr>
              <w:rFonts w:asciiTheme="minorEastAsia" w:hAnsiTheme="minorEastAsia" w:hint="eastAsia"/>
              <w:b w:val="0"/>
              <w:sz w:val="24"/>
              <w:szCs w:val="24"/>
            </w:rPr>
            <w:t>6</w:t>
          </w:r>
          <w:r w:rsidRPr="00547722">
            <w:rPr>
              <w:rFonts w:asciiTheme="minorEastAsia" w:hAnsiTheme="minorEastAsia"/>
              <w:b w:val="0"/>
              <w:sz w:val="24"/>
              <w:szCs w:val="24"/>
            </w:rPr>
            <w:t>.00</w:t>
          </w:r>
          <w:r w:rsidRPr="00547722">
            <w:rPr>
              <w:rFonts w:asciiTheme="minorEastAsia" w:hAnsiTheme="minorEastAsia" w:hint="eastAsia"/>
              <w:b w:val="0"/>
              <w:sz w:val="24"/>
              <w:szCs w:val="24"/>
            </w:rPr>
            <w:t>、</w:t>
          </w:r>
          <w:r w:rsidRPr="00547722">
            <w:rPr>
              <w:rFonts w:hint="eastAsia"/>
              <w:b w:val="0"/>
              <w:sz w:val="24"/>
              <w:szCs w:val="24"/>
            </w:rPr>
            <w:t>《关于监事会换届选举暨提名第三届监事会股东代表监事的议案》</w:t>
          </w:r>
        </w:p>
        <w:tbl>
          <w:tblPr>
            <w:tblStyle w:val="ab"/>
            <w:tblW w:w="5000" w:type="pct"/>
            <w:tblLook w:val="04A0" w:firstRow="1" w:lastRow="0" w:firstColumn="1" w:lastColumn="0" w:noHBand="0" w:noVBand="1"/>
          </w:tblPr>
          <w:tblGrid>
            <w:gridCol w:w="1201"/>
            <w:gridCol w:w="2031"/>
            <w:gridCol w:w="1416"/>
            <w:gridCol w:w="2446"/>
            <w:gridCol w:w="1202"/>
          </w:tblGrid>
          <w:tr w:rsidR="00AF27E6" w14:paraId="0536DE49" w14:textId="77777777" w:rsidTr="002B535F">
            <w:sdt>
              <w:sdtPr>
                <w:rPr>
                  <w:rFonts w:asciiTheme="minorEastAsia" w:hAnsiTheme="minorEastAsia" w:hint="eastAsia"/>
                  <w:sz w:val="24"/>
                  <w:szCs w:val="24"/>
                </w:rPr>
                <w:tag w:val="_PLD_95bded03c5ac4d13a4ab06cf9d39b3a3"/>
                <w:id w:val="824013163"/>
                <w:lock w:val="sdtLocked"/>
              </w:sdtPr>
              <w:sdtContent>
                <w:tc>
                  <w:tcPr>
                    <w:tcW w:w="750" w:type="pct"/>
                    <w:vAlign w:val="center"/>
                  </w:tcPr>
                  <w:p w14:paraId="4E798BE7" w14:textId="77777777" w:rsidR="00AF27E6" w:rsidRDefault="00AF27E6" w:rsidP="002B535F">
                    <w:pPr>
                      <w:jc w:val="cente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fcd70069d5ed4e76bc3aa96bbc6fb142"/>
                <w:id w:val="-2097387658"/>
                <w:lock w:val="sdtLocked"/>
              </w:sdtPr>
              <w:sdtContent>
                <w:tc>
                  <w:tcPr>
                    <w:tcW w:w="1250" w:type="pct"/>
                    <w:vAlign w:val="center"/>
                  </w:tcPr>
                  <w:p w14:paraId="27F90A17" w14:textId="77777777" w:rsidR="00AF27E6" w:rsidRDefault="00AF27E6" w:rsidP="002B535F">
                    <w:pPr>
                      <w:jc w:val="cente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1f2691fd3f8a431e9d1979ea987c919c"/>
                <w:id w:val="1793788119"/>
                <w:lock w:val="sdtLocked"/>
              </w:sdtPr>
              <w:sdtContent>
                <w:tc>
                  <w:tcPr>
                    <w:tcW w:w="750" w:type="pct"/>
                    <w:vAlign w:val="center"/>
                  </w:tcPr>
                  <w:p w14:paraId="1804E0C9" w14:textId="77777777" w:rsidR="00AF27E6" w:rsidRDefault="00AF27E6" w:rsidP="002B535F">
                    <w:pPr>
                      <w:jc w:val="cente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ee912d0f32b34949a68fc5d4de584779"/>
                <w:id w:val="2053028467"/>
                <w:lock w:val="sdtLocked"/>
              </w:sdtPr>
              <w:sdtEndPr>
                <w:rPr>
                  <w:rFonts w:asciiTheme="minorEastAsia" w:hAnsiTheme="minorEastAsia"/>
                  <w:color w:val="auto"/>
                  <w:szCs w:val="24"/>
                </w:rPr>
              </w:sdtEndPr>
              <w:sdtContent>
                <w:tc>
                  <w:tcPr>
                    <w:tcW w:w="0" w:type="auto"/>
                    <w:vAlign w:val="center"/>
                  </w:tcPr>
                  <w:p w14:paraId="0E303CFD" w14:textId="77777777" w:rsidR="00AF27E6" w:rsidRDefault="00AF27E6" w:rsidP="002B535F">
                    <w:pPr>
                      <w:jc w:val="cente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33805fd0d2d040ec84de74031728db05"/>
                <w:id w:val="977812280"/>
                <w:lock w:val="sdtLocked"/>
              </w:sdtPr>
              <w:sdtContent>
                <w:tc>
                  <w:tcPr>
                    <w:tcW w:w="750" w:type="pct"/>
                    <w:vAlign w:val="center"/>
                  </w:tcPr>
                  <w:p w14:paraId="6BA071B3" w14:textId="77777777" w:rsidR="00AF27E6" w:rsidRDefault="00AF27E6" w:rsidP="002B535F">
                    <w:pPr>
                      <w:jc w:val="cente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监事议案表决情况"/>
              <w:tag w:val="_GBC_7b2527029d234d69bd6a16ef46b5e07d"/>
              <w:id w:val="-757900098"/>
              <w:lock w:val="sdtLocked"/>
              <w:placeholder>
                <w:docPart w:val="44381D7EEB524027A6272C38A1BFA1A2"/>
              </w:placeholder>
            </w:sdtPr>
            <w:sdtContent>
              <w:tr w:rsidR="00AF27E6" w14:paraId="0F565CB8" w14:textId="77777777" w:rsidTr="00AF27E6">
                <w:sdt>
                  <w:sdtPr>
                    <w:rPr>
                      <w:rFonts w:asciiTheme="minorEastAsia" w:hAnsiTheme="minorEastAsia"/>
                      <w:sz w:val="24"/>
                      <w:szCs w:val="24"/>
                    </w:rPr>
                    <w:alias w:val="增补监事议案表决情况_议案序号"/>
                    <w:tag w:val="_GBC_b35a2980e7b84e778336ae3b79e08fb5"/>
                    <w:id w:val="767348922"/>
                    <w:lock w:val="sdtLocked"/>
                  </w:sdtPr>
                  <w:sdtContent>
                    <w:tc>
                      <w:tcPr>
                        <w:tcW w:w="750" w:type="pct"/>
                        <w:vAlign w:val="center"/>
                      </w:tcPr>
                      <w:p w14:paraId="24FA4C8B" w14:textId="77777777" w:rsidR="00AF27E6" w:rsidRDefault="00AF27E6" w:rsidP="002B535F">
                        <w:pPr>
                          <w:jc w:val="center"/>
                          <w:rPr>
                            <w:rFonts w:asciiTheme="minorEastAsia" w:hAnsiTheme="minorEastAsia"/>
                            <w:sz w:val="24"/>
                            <w:szCs w:val="24"/>
                          </w:rPr>
                        </w:pPr>
                        <w:r>
                          <w:rPr>
                            <w:rFonts w:asciiTheme="minorEastAsia" w:hAnsiTheme="minorEastAsia"/>
                            <w:sz w:val="24"/>
                            <w:szCs w:val="24"/>
                          </w:rPr>
                          <w:t>6.01</w:t>
                        </w:r>
                      </w:p>
                    </w:tc>
                  </w:sdtContent>
                </w:sdt>
                <w:sdt>
                  <w:sdtPr>
                    <w:rPr>
                      <w:rFonts w:asciiTheme="minorEastAsia" w:hAnsiTheme="minorEastAsia"/>
                      <w:sz w:val="24"/>
                      <w:szCs w:val="24"/>
                    </w:rPr>
                    <w:alias w:val="增补监事议案表决情况_议案名称"/>
                    <w:tag w:val="_GBC_4386003cd61740fd81eff19906ff65b8"/>
                    <w:id w:val="-376697083"/>
                    <w:lock w:val="sdtLocked"/>
                    <w:text/>
                  </w:sdtPr>
                  <w:sdtContent>
                    <w:tc>
                      <w:tcPr>
                        <w:tcW w:w="1250" w:type="pct"/>
                      </w:tcPr>
                      <w:p w14:paraId="315748EA" w14:textId="77777777" w:rsidR="00AF27E6" w:rsidRDefault="00AF27E6" w:rsidP="002B535F">
                        <w:pPr>
                          <w:rPr>
                            <w:rFonts w:asciiTheme="minorEastAsia" w:hAnsiTheme="minorEastAsia"/>
                            <w:sz w:val="24"/>
                            <w:szCs w:val="24"/>
                          </w:rPr>
                        </w:pPr>
                        <w:r w:rsidRPr="00547722">
                          <w:rPr>
                            <w:rFonts w:asciiTheme="minorEastAsia" w:hAnsiTheme="minorEastAsia" w:hint="eastAsia"/>
                            <w:sz w:val="24"/>
                            <w:szCs w:val="24"/>
                          </w:rPr>
                          <w:t>《选举姚晗为公司第三届监事会股东代表监事的议案》</w:t>
                        </w:r>
                      </w:p>
                    </w:tc>
                  </w:sdtContent>
                </w:sdt>
                <w:sdt>
                  <w:sdtPr>
                    <w:rPr>
                      <w:rFonts w:asciiTheme="minorEastAsia" w:hAnsiTheme="minorEastAsia"/>
                      <w:sz w:val="24"/>
                      <w:szCs w:val="24"/>
                    </w:rPr>
                    <w:alias w:val="增补监事议案表决情况_获选票数"/>
                    <w:tag w:val="_GBC_05bc1e36007541ac91d4e17221189e1c"/>
                    <w:id w:val="1930151391"/>
                    <w:lock w:val="sdtLocked"/>
                  </w:sdtPr>
                  <w:sdtContent>
                    <w:tc>
                      <w:tcPr>
                        <w:tcW w:w="750" w:type="pct"/>
                        <w:vAlign w:val="center"/>
                      </w:tcPr>
                      <w:p w14:paraId="7C94F95E" w14:textId="71BD136F" w:rsidR="00AF27E6" w:rsidRDefault="00AF27E6" w:rsidP="00AF27E6">
                        <w:pPr>
                          <w:rPr>
                            <w:rFonts w:asciiTheme="minorEastAsia" w:hAnsiTheme="minorEastAsia"/>
                            <w:sz w:val="24"/>
                            <w:szCs w:val="24"/>
                          </w:rPr>
                        </w:pPr>
                        <w:r>
                          <w:rPr>
                            <w:rFonts w:asciiTheme="minorEastAsia" w:hAnsiTheme="minorEastAsia"/>
                            <w:sz w:val="24"/>
                            <w:szCs w:val="24"/>
                          </w:rPr>
                          <w:t>56,055,200</w:t>
                        </w:r>
                      </w:p>
                    </w:tc>
                  </w:sdtContent>
                </w:sdt>
                <w:sdt>
                  <w:sdtPr>
                    <w:rPr>
                      <w:rFonts w:asciiTheme="minorEastAsia" w:hAnsiTheme="minorEastAsia"/>
                      <w:sz w:val="24"/>
                      <w:szCs w:val="24"/>
                    </w:rPr>
                    <w:alias w:val="增补监事议案表决情况_通过率"/>
                    <w:tag w:val="_GBC_3151ef974e444702bae31101bdf06bcb"/>
                    <w:id w:val="1407959135"/>
                    <w:lock w:val="sdtLocked"/>
                  </w:sdtPr>
                  <w:sdtContent>
                    <w:tc>
                      <w:tcPr>
                        <w:tcW w:w="0" w:type="auto"/>
                        <w:vAlign w:val="center"/>
                      </w:tcPr>
                      <w:p w14:paraId="7A2F8C79" w14:textId="658196E9" w:rsidR="00AF27E6" w:rsidRDefault="00AF27E6" w:rsidP="00AF27E6">
                        <w:pPr>
                          <w:jc w:val="center"/>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增补监事议案表决情况_是否当选"/>
                    <w:tag w:val="_GBC_5ef35e05344944b5a460724c2d736ae7"/>
                    <w:id w:val="1484501342"/>
                    <w:lock w:val="sdtLocked"/>
                    <w:comboBox>
                      <w:listItem w:displayText="是" w:value="是"/>
                      <w:listItem w:displayText="否" w:value="否"/>
                    </w:comboBox>
                  </w:sdtPr>
                  <w:sdtContent>
                    <w:tc>
                      <w:tcPr>
                        <w:tcW w:w="750" w:type="pct"/>
                        <w:vAlign w:val="center"/>
                      </w:tcPr>
                      <w:p w14:paraId="0D2CEB95" w14:textId="77777777" w:rsidR="00AF27E6" w:rsidRDefault="00AF27E6" w:rsidP="00AF27E6">
                        <w:pPr>
                          <w:jc w:val="cente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749468920"/>
              <w:lock w:val="sdtLocked"/>
              <w:placeholder>
                <w:docPart w:val="44381D7EEB524027A6272C38A1BFA1A2"/>
              </w:placeholder>
            </w:sdtPr>
            <w:sdtContent>
              <w:tr w:rsidR="00AF27E6" w14:paraId="3DC13932" w14:textId="77777777" w:rsidTr="00AF27E6">
                <w:sdt>
                  <w:sdtPr>
                    <w:rPr>
                      <w:rFonts w:asciiTheme="minorEastAsia" w:hAnsiTheme="minorEastAsia"/>
                      <w:sz w:val="24"/>
                      <w:szCs w:val="24"/>
                    </w:rPr>
                    <w:alias w:val="增补监事议案表决情况_议案序号"/>
                    <w:tag w:val="_GBC_b35a2980e7b84e778336ae3b79e08fb5"/>
                    <w:id w:val="771664680"/>
                    <w:lock w:val="sdtLocked"/>
                  </w:sdtPr>
                  <w:sdtContent>
                    <w:tc>
                      <w:tcPr>
                        <w:tcW w:w="750" w:type="pct"/>
                        <w:vAlign w:val="center"/>
                      </w:tcPr>
                      <w:p w14:paraId="7F2FAB0C" w14:textId="77777777" w:rsidR="00AF27E6" w:rsidRDefault="00AF27E6" w:rsidP="002B535F">
                        <w:pPr>
                          <w:jc w:val="center"/>
                          <w:rPr>
                            <w:rFonts w:asciiTheme="minorEastAsia" w:hAnsiTheme="minorEastAsia"/>
                            <w:sz w:val="24"/>
                            <w:szCs w:val="24"/>
                          </w:rPr>
                        </w:pPr>
                        <w:r>
                          <w:rPr>
                            <w:rFonts w:asciiTheme="minorEastAsia" w:hAnsiTheme="minorEastAsia"/>
                            <w:sz w:val="24"/>
                            <w:szCs w:val="24"/>
                          </w:rPr>
                          <w:t>6.02</w:t>
                        </w:r>
                      </w:p>
                    </w:tc>
                  </w:sdtContent>
                </w:sdt>
                <w:sdt>
                  <w:sdtPr>
                    <w:rPr>
                      <w:rFonts w:asciiTheme="minorEastAsia" w:hAnsiTheme="minorEastAsia"/>
                      <w:sz w:val="24"/>
                      <w:szCs w:val="24"/>
                    </w:rPr>
                    <w:alias w:val="增补监事议案表决情况_议案名称"/>
                    <w:tag w:val="_GBC_4386003cd61740fd81eff19906ff65b8"/>
                    <w:id w:val="2135669051"/>
                    <w:lock w:val="sdtLocked"/>
                    <w:text/>
                  </w:sdtPr>
                  <w:sdtContent>
                    <w:tc>
                      <w:tcPr>
                        <w:tcW w:w="1250" w:type="pct"/>
                      </w:tcPr>
                      <w:p w14:paraId="62C1F201" w14:textId="77777777" w:rsidR="00AF27E6" w:rsidRDefault="00AF27E6" w:rsidP="002B535F">
                        <w:pPr>
                          <w:rPr>
                            <w:rFonts w:asciiTheme="minorEastAsia" w:hAnsiTheme="minorEastAsia"/>
                            <w:sz w:val="24"/>
                            <w:szCs w:val="24"/>
                          </w:rPr>
                        </w:pPr>
                        <w:r w:rsidRPr="00547722">
                          <w:rPr>
                            <w:rFonts w:asciiTheme="minorEastAsia" w:hAnsiTheme="minorEastAsia" w:hint="eastAsia"/>
                            <w:sz w:val="24"/>
                            <w:szCs w:val="24"/>
                          </w:rPr>
                          <w:t>《选举王艳为公司第三届监事会股东代表监事的议案》</w:t>
                        </w:r>
                      </w:p>
                    </w:tc>
                  </w:sdtContent>
                </w:sdt>
                <w:sdt>
                  <w:sdtPr>
                    <w:rPr>
                      <w:rFonts w:asciiTheme="minorEastAsia" w:hAnsiTheme="minorEastAsia"/>
                      <w:sz w:val="24"/>
                      <w:szCs w:val="24"/>
                    </w:rPr>
                    <w:alias w:val="增补监事议案表决情况_获选票数"/>
                    <w:tag w:val="_GBC_05bc1e36007541ac91d4e17221189e1c"/>
                    <w:id w:val="-2080430600"/>
                    <w:lock w:val="sdtLocked"/>
                  </w:sdtPr>
                  <w:sdtContent>
                    <w:tc>
                      <w:tcPr>
                        <w:tcW w:w="750" w:type="pct"/>
                        <w:vAlign w:val="center"/>
                      </w:tcPr>
                      <w:p w14:paraId="456DF9F0" w14:textId="05E7AAE3" w:rsidR="00AF27E6" w:rsidRDefault="00AF27E6" w:rsidP="00AF27E6">
                        <w:pPr>
                          <w:rPr>
                            <w:rFonts w:asciiTheme="minorEastAsia" w:hAnsiTheme="minorEastAsia"/>
                            <w:sz w:val="24"/>
                            <w:szCs w:val="24"/>
                          </w:rPr>
                        </w:pPr>
                        <w:r>
                          <w:rPr>
                            <w:rFonts w:asciiTheme="minorEastAsia" w:hAnsiTheme="minorEastAsia"/>
                            <w:sz w:val="24"/>
                            <w:szCs w:val="24"/>
                          </w:rPr>
                          <w:t>56,055,200</w:t>
                        </w:r>
                      </w:p>
                    </w:tc>
                  </w:sdtContent>
                </w:sdt>
                <w:sdt>
                  <w:sdtPr>
                    <w:rPr>
                      <w:rFonts w:asciiTheme="minorEastAsia" w:hAnsiTheme="minorEastAsia"/>
                      <w:sz w:val="24"/>
                      <w:szCs w:val="24"/>
                    </w:rPr>
                    <w:alias w:val="增补监事议案表决情况_通过率"/>
                    <w:tag w:val="_GBC_3151ef974e444702bae31101bdf06bcb"/>
                    <w:id w:val="-491719485"/>
                    <w:lock w:val="sdtLocked"/>
                  </w:sdtPr>
                  <w:sdtContent>
                    <w:tc>
                      <w:tcPr>
                        <w:tcW w:w="0" w:type="auto"/>
                        <w:vAlign w:val="center"/>
                      </w:tcPr>
                      <w:p w14:paraId="271A4368" w14:textId="37874E19" w:rsidR="00AF27E6" w:rsidRDefault="00AF27E6" w:rsidP="00AF27E6">
                        <w:pPr>
                          <w:jc w:val="center"/>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增补监事议案表决情况_是否当选"/>
                    <w:tag w:val="_GBC_5ef35e05344944b5a460724c2d736ae7"/>
                    <w:id w:val="1364707536"/>
                    <w:lock w:val="sdtLocked"/>
                    <w:comboBox>
                      <w:listItem w:displayText="是" w:value="是"/>
                      <w:listItem w:displayText="否" w:value="否"/>
                    </w:comboBox>
                  </w:sdtPr>
                  <w:sdtContent>
                    <w:tc>
                      <w:tcPr>
                        <w:tcW w:w="750" w:type="pct"/>
                        <w:vAlign w:val="center"/>
                      </w:tcPr>
                      <w:p w14:paraId="3598B0BE" w14:textId="15C5D528" w:rsidR="00AF27E6" w:rsidRDefault="00AF27E6" w:rsidP="00AF27E6">
                        <w:pPr>
                          <w:jc w:val="center"/>
                          <w:rPr>
                            <w:rFonts w:asciiTheme="minorEastAsia" w:hAnsiTheme="minorEastAsia"/>
                            <w:sz w:val="24"/>
                            <w:szCs w:val="24"/>
                          </w:rPr>
                        </w:pPr>
                        <w:r>
                          <w:rPr>
                            <w:rFonts w:asciiTheme="minorEastAsia" w:hAnsiTheme="minorEastAsia"/>
                            <w:sz w:val="24"/>
                            <w:szCs w:val="24"/>
                          </w:rPr>
                          <w:t>是</w:t>
                        </w:r>
                      </w:p>
                    </w:tc>
                  </w:sdtContent>
                </w:sdt>
              </w:tr>
            </w:sdtContent>
          </w:sdt>
        </w:tbl>
        <w:p w14:paraId="66F75E45" w14:textId="77777777" w:rsidR="00293550" w:rsidRDefault="00000000"/>
      </w:sdtContent>
    </w:sdt>
    <w:sdt>
      <w:sdtPr>
        <w:rPr>
          <w:rFonts w:asciiTheme="minorHAnsi" w:eastAsiaTheme="minorEastAsia" w:hAnsiTheme="minorHAnsi" w:cstheme="minorBidi" w:hint="eastAsia"/>
          <w:b/>
          <w:bCs w:val="0"/>
          <w:sz w:val="21"/>
          <w:szCs w:val="22"/>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b w:val="0"/>
        </w:rPr>
      </w:sdtEndPr>
      <w:sdtContent>
        <w:p w14:paraId="3AE87DDE" w14:textId="77777777" w:rsidR="00293550" w:rsidRDefault="00000000">
          <w:pPr>
            <w:pStyle w:val="2"/>
            <w:numPr>
              <w:ilvl w:val="0"/>
              <w:numId w:val="7"/>
            </w:numPr>
            <w:rPr>
              <w:b/>
            </w:rPr>
          </w:pPr>
          <w:r>
            <w:rPr>
              <w:rFonts w:eastAsiaTheme="minorEastAsia" w:cstheme="minorBidi" w:hint="eastAsia"/>
            </w:rPr>
            <w:t>涉及重大事项，应说明</w:t>
          </w:r>
          <w:r>
            <w:rPr>
              <w:rFonts w:asciiTheme="majorEastAsia" w:hAnsiTheme="majorEastAsia" w:hint="eastAsia"/>
            </w:rPr>
            <w:t>5%</w:t>
          </w:r>
          <w:r>
            <w:rPr>
              <w:rFonts w:hint="eastAsia"/>
            </w:rPr>
            <w:t>以下股东的表决情况</w:t>
          </w:r>
        </w:p>
        <w:tbl>
          <w:tblPr>
            <w:tblStyle w:val="ab"/>
            <w:tblW w:w="5000" w:type="pct"/>
            <w:jc w:val="center"/>
            <w:tblLayout w:type="fixed"/>
            <w:tblLook w:val="04A0" w:firstRow="1" w:lastRow="0" w:firstColumn="1" w:lastColumn="0" w:noHBand="0" w:noVBand="1"/>
          </w:tblPr>
          <w:tblGrid>
            <w:gridCol w:w="825"/>
            <w:gridCol w:w="1760"/>
            <w:gridCol w:w="1663"/>
            <w:gridCol w:w="850"/>
            <w:gridCol w:w="709"/>
            <w:gridCol w:w="851"/>
            <w:gridCol w:w="708"/>
            <w:gridCol w:w="930"/>
          </w:tblGrid>
          <w:tr w:rsidR="00AF27E6" w14:paraId="3E1E9F96" w14:textId="77777777" w:rsidTr="00492F07">
            <w:trPr>
              <w:jc w:val="center"/>
            </w:trPr>
            <w:sdt>
              <w:sdtPr>
                <w:rPr>
                  <w:rFonts w:hint="eastAsia"/>
                  <w:sz w:val="24"/>
                  <w:szCs w:val="24"/>
                </w:rPr>
                <w:tag w:val="_PLD_85e331fb35b94b069c51e9596dc8cf99"/>
                <w:id w:val="1373122047"/>
                <w:lock w:val="sdtLocked"/>
              </w:sdtPr>
              <w:sdtContent>
                <w:tc>
                  <w:tcPr>
                    <w:tcW w:w="825" w:type="dxa"/>
                    <w:vMerge w:val="restart"/>
                    <w:vAlign w:val="center"/>
                  </w:tcPr>
                  <w:p w14:paraId="65E0BCFC" w14:textId="77777777" w:rsidR="00AF27E6" w:rsidRDefault="00AF27E6" w:rsidP="00492F07">
                    <w:pPr>
                      <w:jc w:val="center"/>
                      <w:rPr>
                        <w:sz w:val="24"/>
                        <w:szCs w:val="24"/>
                      </w:rPr>
                    </w:pPr>
                    <w:r>
                      <w:rPr>
                        <w:rFonts w:hint="eastAsia"/>
                        <w:sz w:val="24"/>
                        <w:szCs w:val="24"/>
                      </w:rPr>
                      <w:t>议案</w:t>
                    </w:r>
                  </w:p>
                  <w:p w14:paraId="79BEF1C6" w14:textId="77777777" w:rsidR="00AF27E6" w:rsidRDefault="00AF27E6" w:rsidP="00492F07">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22599296"/>
                <w:lock w:val="sdtLocked"/>
              </w:sdtPr>
              <w:sdtContent>
                <w:tc>
                  <w:tcPr>
                    <w:tcW w:w="1760" w:type="dxa"/>
                    <w:vMerge w:val="restart"/>
                    <w:vAlign w:val="center"/>
                  </w:tcPr>
                  <w:p w14:paraId="2D4E3E27" w14:textId="77777777" w:rsidR="00AF27E6" w:rsidRDefault="00AF27E6" w:rsidP="00492F07">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318880896"/>
                <w:lock w:val="sdtLocked"/>
              </w:sdtPr>
              <w:sdtContent>
                <w:tc>
                  <w:tcPr>
                    <w:tcW w:w="2513" w:type="dxa"/>
                    <w:gridSpan w:val="2"/>
                    <w:vAlign w:val="center"/>
                  </w:tcPr>
                  <w:p w14:paraId="2DB33683" w14:textId="77777777" w:rsidR="00AF27E6" w:rsidRDefault="00AF27E6" w:rsidP="00492F07">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563880718"/>
                <w:lock w:val="sdtLocked"/>
              </w:sdtPr>
              <w:sdtContent>
                <w:tc>
                  <w:tcPr>
                    <w:tcW w:w="1560" w:type="dxa"/>
                    <w:gridSpan w:val="2"/>
                    <w:vAlign w:val="center"/>
                  </w:tcPr>
                  <w:p w14:paraId="4F3EF8FC" w14:textId="77777777" w:rsidR="00AF27E6" w:rsidRDefault="00AF27E6" w:rsidP="00492F07">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741549204"/>
                <w:lock w:val="sdtLocked"/>
              </w:sdtPr>
              <w:sdtContent>
                <w:tc>
                  <w:tcPr>
                    <w:tcW w:w="1638" w:type="dxa"/>
                    <w:gridSpan w:val="2"/>
                    <w:vAlign w:val="center"/>
                  </w:tcPr>
                  <w:p w14:paraId="3DE2BAA2" w14:textId="77777777" w:rsidR="00AF27E6" w:rsidRDefault="00AF27E6" w:rsidP="00492F07">
                    <w:pPr>
                      <w:jc w:val="center"/>
                      <w:rPr>
                        <w:sz w:val="24"/>
                        <w:szCs w:val="24"/>
                      </w:rPr>
                    </w:pPr>
                    <w:r>
                      <w:rPr>
                        <w:rFonts w:hint="eastAsia"/>
                        <w:sz w:val="24"/>
                        <w:szCs w:val="24"/>
                      </w:rPr>
                      <w:t>弃权</w:t>
                    </w:r>
                  </w:p>
                </w:tc>
              </w:sdtContent>
            </w:sdt>
          </w:tr>
          <w:tr w:rsidR="00AF27E6" w14:paraId="20A1DFBF" w14:textId="77777777" w:rsidTr="00492F07">
            <w:trPr>
              <w:jc w:val="center"/>
            </w:trPr>
            <w:tc>
              <w:tcPr>
                <w:tcW w:w="825" w:type="dxa"/>
                <w:vMerge/>
                <w:vAlign w:val="center"/>
              </w:tcPr>
              <w:p w14:paraId="37DD02F4" w14:textId="77777777" w:rsidR="00AF27E6" w:rsidRDefault="00AF27E6" w:rsidP="00492F07">
                <w:pPr>
                  <w:jc w:val="center"/>
                  <w:rPr>
                    <w:sz w:val="24"/>
                    <w:szCs w:val="24"/>
                  </w:rPr>
                </w:pPr>
              </w:p>
            </w:tc>
            <w:tc>
              <w:tcPr>
                <w:tcW w:w="1760" w:type="dxa"/>
                <w:vMerge/>
                <w:vAlign w:val="center"/>
              </w:tcPr>
              <w:p w14:paraId="34C70CBA" w14:textId="77777777" w:rsidR="00AF27E6" w:rsidRDefault="00AF27E6" w:rsidP="00492F07">
                <w:pPr>
                  <w:jc w:val="center"/>
                  <w:rPr>
                    <w:sz w:val="24"/>
                    <w:szCs w:val="24"/>
                  </w:rPr>
                </w:pPr>
              </w:p>
            </w:tc>
            <w:sdt>
              <w:sdtPr>
                <w:rPr>
                  <w:rFonts w:asciiTheme="minorEastAsia" w:hAnsiTheme="minorEastAsia" w:hint="eastAsia"/>
                  <w:sz w:val="24"/>
                  <w:szCs w:val="24"/>
                </w:rPr>
                <w:tag w:val="_PLD_88d5d4eeccd34fe6835de33242d02c56"/>
                <w:id w:val="-1570342603"/>
                <w:lock w:val="sdtLocked"/>
              </w:sdtPr>
              <w:sdtContent>
                <w:tc>
                  <w:tcPr>
                    <w:tcW w:w="1663" w:type="dxa"/>
                    <w:vAlign w:val="center"/>
                  </w:tcPr>
                  <w:p w14:paraId="53401D5A" w14:textId="77777777" w:rsidR="00AF27E6" w:rsidRDefault="00AF27E6" w:rsidP="00492F07">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952596873"/>
                <w:lock w:val="sdtLocked"/>
              </w:sdtPr>
              <w:sdtContent>
                <w:tc>
                  <w:tcPr>
                    <w:tcW w:w="850" w:type="dxa"/>
                    <w:vAlign w:val="center"/>
                  </w:tcPr>
                  <w:p w14:paraId="5DB2E11B" w14:textId="77777777" w:rsidR="00AF27E6" w:rsidRDefault="00AF27E6" w:rsidP="00492F07">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970515209"/>
                <w:lock w:val="sdtLocked"/>
              </w:sdtPr>
              <w:sdtContent>
                <w:tc>
                  <w:tcPr>
                    <w:tcW w:w="709" w:type="dxa"/>
                    <w:vAlign w:val="center"/>
                  </w:tcPr>
                  <w:p w14:paraId="3272B9BA" w14:textId="77777777" w:rsidR="00AF27E6" w:rsidRDefault="00AF27E6" w:rsidP="00492F07">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2024975484"/>
                <w:lock w:val="sdtLocked"/>
              </w:sdtPr>
              <w:sdtContent>
                <w:tc>
                  <w:tcPr>
                    <w:tcW w:w="851" w:type="dxa"/>
                    <w:vAlign w:val="center"/>
                  </w:tcPr>
                  <w:p w14:paraId="764BE424" w14:textId="77777777" w:rsidR="00AF27E6" w:rsidRDefault="00AF27E6" w:rsidP="00492F07">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777604977"/>
                <w:lock w:val="sdtLocked"/>
              </w:sdtPr>
              <w:sdtContent>
                <w:tc>
                  <w:tcPr>
                    <w:tcW w:w="708" w:type="dxa"/>
                    <w:vAlign w:val="center"/>
                  </w:tcPr>
                  <w:p w14:paraId="587C3588" w14:textId="77777777" w:rsidR="00AF27E6" w:rsidRDefault="00AF27E6" w:rsidP="00492F07">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491369051"/>
                <w:lock w:val="sdtLocked"/>
              </w:sdtPr>
              <w:sdtContent>
                <w:tc>
                  <w:tcPr>
                    <w:tcW w:w="930" w:type="dxa"/>
                    <w:vAlign w:val="center"/>
                  </w:tcPr>
                  <w:p w14:paraId="301E975F" w14:textId="77777777" w:rsidR="00AF27E6" w:rsidRDefault="00AF27E6" w:rsidP="00492F07">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2032993620"/>
              <w:lock w:val="sdtLocked"/>
              <w:placeholder>
                <w:docPart w:val="E2BD7A16E39346F88DFAF9A8292C81E7"/>
              </w:placeholder>
            </w:sdtPr>
            <w:sdtContent>
              <w:tr w:rsidR="00AF27E6" w14:paraId="3C416A36" w14:textId="77777777" w:rsidTr="00AF27E6">
                <w:trPr>
                  <w:jc w:val="center"/>
                </w:trPr>
                <w:sdt>
                  <w:sdtPr>
                    <w:rPr>
                      <w:rFonts w:asciiTheme="minorEastAsia" w:hAnsiTheme="minorEastAsia"/>
                      <w:sz w:val="24"/>
                      <w:szCs w:val="24"/>
                    </w:rPr>
                    <w:alias w:val="5%以下股东的表决情况_议案序号"/>
                    <w:tag w:val="_GBC_003c0e2a3826430091463bd073774853"/>
                    <w:id w:val="-112604087"/>
                    <w:lock w:val="sdtLocked"/>
                  </w:sdtPr>
                  <w:sdtContent>
                    <w:tc>
                      <w:tcPr>
                        <w:tcW w:w="825" w:type="dxa"/>
                        <w:vAlign w:val="center"/>
                      </w:tcPr>
                      <w:p w14:paraId="7D1159C1" w14:textId="77777777" w:rsidR="00AF27E6" w:rsidRDefault="00AF27E6" w:rsidP="00492F07">
                        <w:pPr>
                          <w:jc w:val="cente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734502550"/>
                    <w:lock w:val="sdtLocked"/>
                    <w:text/>
                  </w:sdtPr>
                  <w:sdtContent>
                    <w:tc>
                      <w:tcPr>
                        <w:tcW w:w="1760" w:type="dxa"/>
                      </w:tcPr>
                      <w:p w14:paraId="1DAD4A3C" w14:textId="77777777" w:rsidR="00AF27E6" w:rsidRDefault="00AF27E6" w:rsidP="00492F07">
                        <w:pPr>
                          <w:rPr>
                            <w:rFonts w:asciiTheme="minorEastAsia" w:hAnsiTheme="minorEastAsia"/>
                            <w:sz w:val="24"/>
                            <w:szCs w:val="24"/>
                          </w:rPr>
                        </w:pPr>
                        <w:r w:rsidRPr="00547722">
                          <w:rPr>
                            <w:rFonts w:asciiTheme="minorEastAsia" w:hAnsiTheme="minorEastAsia" w:hint="eastAsia"/>
                            <w:sz w:val="24"/>
                            <w:szCs w:val="24"/>
                          </w:rPr>
                          <w:t>《关于&lt;2023年限制性股票激励计划（草案）&gt;及摘要的议案》</w:t>
                        </w:r>
                      </w:p>
                    </w:tc>
                  </w:sdtContent>
                </w:sdt>
                <w:sdt>
                  <w:sdtPr>
                    <w:rPr>
                      <w:rFonts w:asciiTheme="minorEastAsia" w:hAnsiTheme="minorEastAsia"/>
                      <w:sz w:val="24"/>
                      <w:szCs w:val="24"/>
                    </w:rPr>
                    <w:alias w:val="5%以下股东的表决情况_同意票数"/>
                    <w:tag w:val="_GBC_8e6286abe9984117ab278ef08e91288b"/>
                    <w:id w:val="-1429190326"/>
                    <w:lock w:val="sdtLocked"/>
                  </w:sdtPr>
                  <w:sdtContent>
                    <w:tc>
                      <w:tcPr>
                        <w:tcW w:w="1663" w:type="dxa"/>
                        <w:vAlign w:val="center"/>
                      </w:tcPr>
                      <w:p w14:paraId="1C05A2DC" w14:textId="01DFB8CD" w:rsidR="00AF27E6" w:rsidRDefault="001E2046" w:rsidP="00492F07">
                        <w:pPr>
                          <w:jc w:val="right"/>
                          <w:rPr>
                            <w:rFonts w:asciiTheme="minorEastAsia" w:hAnsiTheme="minorEastAsia"/>
                            <w:sz w:val="24"/>
                            <w:szCs w:val="24"/>
                          </w:rPr>
                        </w:pPr>
                        <w:r>
                          <w:rPr>
                            <w:rFonts w:asciiTheme="minorEastAsia" w:hAnsiTheme="minorEastAsia"/>
                            <w:sz w:val="24"/>
                            <w:szCs w:val="24"/>
                          </w:rPr>
                          <w:t>2</w:t>
                        </w:r>
                        <w:r w:rsidR="00AF27E6" w:rsidRPr="00AF27E6">
                          <w:rPr>
                            <w:rFonts w:asciiTheme="minorEastAsia" w:hAnsiTheme="minorEastAsia"/>
                            <w:sz w:val="24"/>
                            <w:szCs w:val="24"/>
                          </w:rPr>
                          <w:t>00</w:t>
                        </w:r>
                      </w:p>
                    </w:tc>
                  </w:sdtContent>
                </w:sdt>
                <w:sdt>
                  <w:sdtPr>
                    <w:rPr>
                      <w:rFonts w:asciiTheme="minorEastAsia" w:hAnsiTheme="minorEastAsia"/>
                      <w:sz w:val="24"/>
                      <w:szCs w:val="24"/>
                    </w:rPr>
                    <w:alias w:val="5%以下股东的表决情况_同意比例"/>
                    <w:tag w:val="_GBC_3fcebd7488784e99b72caeb430023bbd"/>
                    <w:id w:val="-40284439"/>
                    <w:lock w:val="sdtLocked"/>
                  </w:sdtPr>
                  <w:sdtContent>
                    <w:tc>
                      <w:tcPr>
                        <w:tcW w:w="850" w:type="dxa"/>
                        <w:vAlign w:val="center"/>
                      </w:tcPr>
                      <w:p w14:paraId="1F459B34"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1653755913"/>
                    <w:lock w:val="sdtLocked"/>
                  </w:sdtPr>
                  <w:sdtContent>
                    <w:tc>
                      <w:tcPr>
                        <w:tcW w:w="709" w:type="dxa"/>
                        <w:vAlign w:val="center"/>
                      </w:tcPr>
                      <w:p w14:paraId="4C5FE618"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90544236"/>
                    <w:lock w:val="sdtLocked"/>
                  </w:sdtPr>
                  <w:sdtContent>
                    <w:tc>
                      <w:tcPr>
                        <w:tcW w:w="851" w:type="dxa"/>
                        <w:vAlign w:val="center"/>
                      </w:tcPr>
                      <w:p w14:paraId="160AF625"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283572062"/>
                    <w:lock w:val="sdtLocked"/>
                  </w:sdtPr>
                  <w:sdtContent>
                    <w:tc>
                      <w:tcPr>
                        <w:tcW w:w="708" w:type="dxa"/>
                        <w:vAlign w:val="center"/>
                      </w:tcPr>
                      <w:p w14:paraId="3D91B199"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782996340"/>
                    <w:lock w:val="sdtLocked"/>
                  </w:sdtPr>
                  <w:sdtContent>
                    <w:tc>
                      <w:tcPr>
                        <w:tcW w:w="930" w:type="dxa"/>
                        <w:vAlign w:val="center"/>
                      </w:tcPr>
                      <w:p w14:paraId="1957115A"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18578193"/>
              <w:lock w:val="sdtLocked"/>
              <w:placeholder>
                <w:docPart w:val="E2BD7A16E39346F88DFAF9A8292C81E7"/>
              </w:placeholder>
            </w:sdtPr>
            <w:sdtContent>
              <w:tr w:rsidR="00AF27E6" w14:paraId="76A3EDE1" w14:textId="77777777" w:rsidTr="00AF27E6">
                <w:trPr>
                  <w:jc w:val="center"/>
                </w:trPr>
                <w:sdt>
                  <w:sdtPr>
                    <w:rPr>
                      <w:rFonts w:asciiTheme="minorEastAsia" w:hAnsiTheme="minorEastAsia"/>
                      <w:sz w:val="24"/>
                      <w:szCs w:val="24"/>
                    </w:rPr>
                    <w:alias w:val="5%以下股东的表决情况_议案序号"/>
                    <w:tag w:val="_GBC_003c0e2a3826430091463bd073774853"/>
                    <w:id w:val="-1458719377"/>
                    <w:lock w:val="sdtLocked"/>
                  </w:sdtPr>
                  <w:sdtContent>
                    <w:tc>
                      <w:tcPr>
                        <w:tcW w:w="825" w:type="dxa"/>
                        <w:vAlign w:val="center"/>
                      </w:tcPr>
                      <w:p w14:paraId="34945C28" w14:textId="77777777" w:rsidR="00AF27E6" w:rsidRDefault="00AF27E6" w:rsidP="00492F07">
                        <w:pPr>
                          <w:jc w:val="cente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sz w:val="24"/>
                      <w:szCs w:val="24"/>
                    </w:rPr>
                    <w:alias w:val="5%以下股东的表决情况_议案名称"/>
                    <w:tag w:val="_GBC_120f4cbdd0e24a8abf52609f00b310eb"/>
                    <w:id w:val="-784347264"/>
                    <w:lock w:val="sdtLocked"/>
                    <w:text/>
                  </w:sdtPr>
                  <w:sdtContent>
                    <w:tc>
                      <w:tcPr>
                        <w:tcW w:w="1760" w:type="dxa"/>
                      </w:tcPr>
                      <w:p w14:paraId="3AA02966" w14:textId="77777777" w:rsidR="00AF27E6" w:rsidRDefault="00AF27E6" w:rsidP="00492F07">
                        <w:pPr>
                          <w:rPr>
                            <w:rFonts w:asciiTheme="minorEastAsia" w:hAnsiTheme="minorEastAsia"/>
                            <w:sz w:val="24"/>
                            <w:szCs w:val="24"/>
                          </w:rPr>
                        </w:pPr>
                        <w:r w:rsidRPr="00547722">
                          <w:rPr>
                            <w:rFonts w:asciiTheme="minorEastAsia" w:hAnsiTheme="minorEastAsia" w:hint="eastAsia"/>
                            <w:sz w:val="24"/>
                            <w:szCs w:val="24"/>
                          </w:rPr>
                          <w:t>《关于&lt;2023年限制性股票激励计划考核管理办法&gt;的议案》</w:t>
                        </w:r>
                      </w:p>
                    </w:tc>
                  </w:sdtContent>
                </w:sdt>
                <w:sdt>
                  <w:sdtPr>
                    <w:rPr>
                      <w:rFonts w:asciiTheme="minorEastAsia" w:hAnsiTheme="minorEastAsia"/>
                      <w:sz w:val="24"/>
                      <w:szCs w:val="24"/>
                    </w:rPr>
                    <w:alias w:val="5%以下股东的表决情况_同意票数"/>
                    <w:tag w:val="_GBC_8e6286abe9984117ab278ef08e91288b"/>
                    <w:id w:val="-1220511539"/>
                    <w:lock w:val="sdtLocked"/>
                  </w:sdtPr>
                  <w:sdtContent>
                    <w:tc>
                      <w:tcPr>
                        <w:tcW w:w="1663" w:type="dxa"/>
                        <w:vAlign w:val="center"/>
                      </w:tcPr>
                      <w:p w14:paraId="2D60F0BE" w14:textId="6511E65C" w:rsidR="00AF27E6" w:rsidRDefault="000D69AD" w:rsidP="00492F07">
                        <w:pPr>
                          <w:jc w:val="right"/>
                          <w:rPr>
                            <w:rFonts w:asciiTheme="minorEastAsia" w:hAnsiTheme="minorEastAsia"/>
                            <w:sz w:val="24"/>
                            <w:szCs w:val="24"/>
                          </w:rPr>
                        </w:pPr>
                        <w:r>
                          <w:rPr>
                            <w:rFonts w:asciiTheme="minorEastAsia" w:hAnsiTheme="minorEastAsia"/>
                            <w:sz w:val="24"/>
                            <w:szCs w:val="24"/>
                          </w:rPr>
                          <w:t>200</w:t>
                        </w:r>
                      </w:p>
                    </w:tc>
                  </w:sdtContent>
                </w:sdt>
                <w:sdt>
                  <w:sdtPr>
                    <w:rPr>
                      <w:rFonts w:asciiTheme="minorEastAsia" w:hAnsiTheme="minorEastAsia"/>
                      <w:sz w:val="24"/>
                      <w:szCs w:val="24"/>
                    </w:rPr>
                    <w:alias w:val="5%以下股东的表决情况_同意比例"/>
                    <w:tag w:val="_GBC_3fcebd7488784e99b72caeb430023bbd"/>
                    <w:id w:val="-1212264387"/>
                    <w:lock w:val="sdtLocked"/>
                  </w:sdtPr>
                  <w:sdtContent>
                    <w:tc>
                      <w:tcPr>
                        <w:tcW w:w="850" w:type="dxa"/>
                        <w:vAlign w:val="center"/>
                      </w:tcPr>
                      <w:p w14:paraId="7B0075D2"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1766999179"/>
                    <w:lock w:val="sdtLocked"/>
                  </w:sdtPr>
                  <w:sdtContent>
                    <w:tc>
                      <w:tcPr>
                        <w:tcW w:w="709" w:type="dxa"/>
                        <w:vAlign w:val="center"/>
                      </w:tcPr>
                      <w:p w14:paraId="5BB50075"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277807548"/>
                    <w:lock w:val="sdtLocked"/>
                  </w:sdtPr>
                  <w:sdtContent>
                    <w:tc>
                      <w:tcPr>
                        <w:tcW w:w="851" w:type="dxa"/>
                        <w:vAlign w:val="center"/>
                      </w:tcPr>
                      <w:p w14:paraId="49DF7C6B"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253135279"/>
                    <w:lock w:val="sdtLocked"/>
                  </w:sdtPr>
                  <w:sdtContent>
                    <w:tc>
                      <w:tcPr>
                        <w:tcW w:w="708" w:type="dxa"/>
                        <w:vAlign w:val="center"/>
                      </w:tcPr>
                      <w:p w14:paraId="1DB4EEA3"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451358045"/>
                    <w:lock w:val="sdtLocked"/>
                  </w:sdtPr>
                  <w:sdtContent>
                    <w:tc>
                      <w:tcPr>
                        <w:tcW w:w="930" w:type="dxa"/>
                        <w:vAlign w:val="center"/>
                      </w:tcPr>
                      <w:p w14:paraId="4133ADEB"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946848260"/>
              <w:lock w:val="sdtLocked"/>
              <w:placeholder>
                <w:docPart w:val="E2BD7A16E39346F88DFAF9A8292C81E7"/>
              </w:placeholder>
            </w:sdtPr>
            <w:sdtContent>
              <w:tr w:rsidR="00AF27E6" w14:paraId="562B9143" w14:textId="77777777" w:rsidTr="00AF27E6">
                <w:trPr>
                  <w:jc w:val="center"/>
                </w:trPr>
                <w:sdt>
                  <w:sdtPr>
                    <w:rPr>
                      <w:rFonts w:asciiTheme="minorEastAsia" w:hAnsiTheme="minorEastAsia"/>
                      <w:sz w:val="24"/>
                      <w:szCs w:val="24"/>
                    </w:rPr>
                    <w:alias w:val="5%以下股东的表决情况_议案序号"/>
                    <w:tag w:val="_GBC_003c0e2a3826430091463bd073774853"/>
                    <w:id w:val="1537474967"/>
                    <w:lock w:val="sdtLocked"/>
                  </w:sdtPr>
                  <w:sdtContent>
                    <w:tc>
                      <w:tcPr>
                        <w:tcW w:w="825" w:type="dxa"/>
                        <w:vAlign w:val="center"/>
                      </w:tcPr>
                      <w:p w14:paraId="09E9C4F5" w14:textId="77777777" w:rsidR="00AF27E6" w:rsidRDefault="00AF27E6" w:rsidP="00492F07">
                        <w:pPr>
                          <w:jc w:val="center"/>
                          <w:rPr>
                            <w:rFonts w:asciiTheme="minorEastAsia" w:hAnsiTheme="minorEastAsia"/>
                            <w:sz w:val="24"/>
                            <w:szCs w:val="24"/>
                          </w:rPr>
                        </w:pPr>
                        <w:r>
                          <w:rPr>
                            <w:rFonts w:asciiTheme="minorEastAsia" w:hAnsiTheme="minorEastAsia"/>
                            <w:sz w:val="24"/>
                            <w:szCs w:val="24"/>
                          </w:rPr>
                          <w:t>3</w:t>
                        </w:r>
                      </w:p>
                    </w:tc>
                  </w:sdtContent>
                </w:sdt>
                <w:sdt>
                  <w:sdtPr>
                    <w:rPr>
                      <w:rFonts w:asciiTheme="minorEastAsia" w:hAnsiTheme="minorEastAsia"/>
                      <w:sz w:val="24"/>
                      <w:szCs w:val="24"/>
                    </w:rPr>
                    <w:alias w:val="5%以下股东的表决情况_议案名称"/>
                    <w:tag w:val="_GBC_120f4cbdd0e24a8abf52609f00b310eb"/>
                    <w:id w:val="969246788"/>
                    <w:lock w:val="sdtLocked"/>
                    <w:text/>
                  </w:sdtPr>
                  <w:sdtContent>
                    <w:tc>
                      <w:tcPr>
                        <w:tcW w:w="1760" w:type="dxa"/>
                      </w:tcPr>
                      <w:p w14:paraId="683593FD" w14:textId="77777777" w:rsidR="00AF27E6" w:rsidRDefault="00AF27E6" w:rsidP="00492F07">
                        <w:pPr>
                          <w:rPr>
                            <w:rFonts w:asciiTheme="minorEastAsia" w:hAnsiTheme="minorEastAsia"/>
                            <w:sz w:val="24"/>
                            <w:szCs w:val="24"/>
                          </w:rPr>
                        </w:pPr>
                        <w:r w:rsidRPr="00547722">
                          <w:rPr>
                            <w:rFonts w:asciiTheme="minorEastAsia" w:hAnsiTheme="minorEastAsia" w:hint="eastAsia"/>
                            <w:sz w:val="24"/>
                            <w:szCs w:val="24"/>
                          </w:rPr>
                          <w:t>《关于提请股东大会授权董事会办理2023年限制性股票激励计划有关事项的议案》</w:t>
                        </w:r>
                      </w:p>
                    </w:tc>
                  </w:sdtContent>
                </w:sdt>
                <w:sdt>
                  <w:sdtPr>
                    <w:rPr>
                      <w:rFonts w:asciiTheme="minorEastAsia" w:hAnsiTheme="minorEastAsia"/>
                      <w:sz w:val="24"/>
                      <w:szCs w:val="24"/>
                    </w:rPr>
                    <w:alias w:val="5%以下股东的表决情况_同意票数"/>
                    <w:tag w:val="_GBC_8e6286abe9984117ab278ef08e91288b"/>
                    <w:id w:val="-96256639"/>
                    <w:lock w:val="sdtLocked"/>
                  </w:sdtPr>
                  <w:sdtContent>
                    <w:tc>
                      <w:tcPr>
                        <w:tcW w:w="1663" w:type="dxa"/>
                        <w:vAlign w:val="center"/>
                      </w:tcPr>
                      <w:p w14:paraId="6A7B3875" w14:textId="3D9CCD9E" w:rsidR="00AF27E6" w:rsidRDefault="001E2046" w:rsidP="00492F07">
                        <w:pPr>
                          <w:jc w:val="right"/>
                          <w:rPr>
                            <w:rFonts w:asciiTheme="minorEastAsia" w:hAnsiTheme="minorEastAsia"/>
                            <w:sz w:val="24"/>
                            <w:szCs w:val="24"/>
                          </w:rPr>
                        </w:pPr>
                        <w:r>
                          <w:rPr>
                            <w:rFonts w:asciiTheme="minorEastAsia" w:hAnsiTheme="minorEastAsia"/>
                            <w:sz w:val="24"/>
                            <w:szCs w:val="24"/>
                          </w:rPr>
                          <w:t>200</w:t>
                        </w:r>
                      </w:p>
                    </w:tc>
                  </w:sdtContent>
                </w:sdt>
                <w:sdt>
                  <w:sdtPr>
                    <w:rPr>
                      <w:rFonts w:asciiTheme="minorEastAsia" w:hAnsiTheme="minorEastAsia"/>
                      <w:sz w:val="24"/>
                      <w:szCs w:val="24"/>
                    </w:rPr>
                    <w:alias w:val="5%以下股东的表决情况_同意比例"/>
                    <w:tag w:val="_GBC_3fcebd7488784e99b72caeb430023bbd"/>
                    <w:id w:val="-654605700"/>
                    <w:lock w:val="sdtLocked"/>
                  </w:sdtPr>
                  <w:sdtContent>
                    <w:tc>
                      <w:tcPr>
                        <w:tcW w:w="850" w:type="dxa"/>
                        <w:vAlign w:val="center"/>
                      </w:tcPr>
                      <w:p w14:paraId="1431E1C2"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865486063"/>
                    <w:lock w:val="sdtLocked"/>
                  </w:sdtPr>
                  <w:sdtContent>
                    <w:tc>
                      <w:tcPr>
                        <w:tcW w:w="709" w:type="dxa"/>
                        <w:vAlign w:val="center"/>
                      </w:tcPr>
                      <w:p w14:paraId="58AE8F9D"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519705604"/>
                    <w:lock w:val="sdtLocked"/>
                  </w:sdtPr>
                  <w:sdtContent>
                    <w:tc>
                      <w:tcPr>
                        <w:tcW w:w="851" w:type="dxa"/>
                        <w:vAlign w:val="center"/>
                      </w:tcPr>
                      <w:p w14:paraId="3BC86675"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2002035974"/>
                    <w:lock w:val="sdtLocked"/>
                  </w:sdtPr>
                  <w:sdtContent>
                    <w:tc>
                      <w:tcPr>
                        <w:tcW w:w="708" w:type="dxa"/>
                        <w:vAlign w:val="center"/>
                      </w:tcPr>
                      <w:p w14:paraId="120F69FA"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883709060"/>
                    <w:lock w:val="sdtLocked"/>
                  </w:sdtPr>
                  <w:sdtContent>
                    <w:tc>
                      <w:tcPr>
                        <w:tcW w:w="930" w:type="dxa"/>
                        <w:vAlign w:val="center"/>
                      </w:tcPr>
                      <w:p w14:paraId="74615CA1"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240905948"/>
              <w:lock w:val="sdtLocked"/>
              <w:placeholder>
                <w:docPart w:val="E2BD7A16E39346F88DFAF9A8292C81E7"/>
              </w:placeholder>
            </w:sdtPr>
            <w:sdtContent>
              <w:tr w:rsidR="00AF27E6" w14:paraId="7E358BD3" w14:textId="77777777" w:rsidTr="00AF27E6">
                <w:trPr>
                  <w:jc w:val="center"/>
                </w:trPr>
                <w:sdt>
                  <w:sdtPr>
                    <w:rPr>
                      <w:rFonts w:asciiTheme="minorEastAsia" w:hAnsiTheme="minorEastAsia"/>
                      <w:sz w:val="24"/>
                      <w:szCs w:val="24"/>
                    </w:rPr>
                    <w:alias w:val="5%以下股东的表决情况_议案序号"/>
                    <w:tag w:val="_GBC_003c0e2a3826430091463bd073774853"/>
                    <w:id w:val="801732935"/>
                    <w:lock w:val="sdtLocked"/>
                  </w:sdtPr>
                  <w:sdtContent>
                    <w:tc>
                      <w:tcPr>
                        <w:tcW w:w="825" w:type="dxa"/>
                        <w:vAlign w:val="center"/>
                      </w:tcPr>
                      <w:p w14:paraId="60708C15" w14:textId="77777777" w:rsidR="00AF27E6" w:rsidRDefault="00AF27E6" w:rsidP="00492F07">
                        <w:pPr>
                          <w:rPr>
                            <w:rFonts w:asciiTheme="minorEastAsia" w:hAnsiTheme="minorEastAsia"/>
                            <w:sz w:val="24"/>
                            <w:szCs w:val="24"/>
                          </w:rPr>
                        </w:pPr>
                        <w:r>
                          <w:rPr>
                            <w:rFonts w:asciiTheme="minorEastAsia" w:hAnsiTheme="minorEastAsia"/>
                            <w:sz w:val="24"/>
                            <w:szCs w:val="24"/>
                          </w:rPr>
                          <w:t>4.01</w:t>
                        </w:r>
                      </w:p>
                    </w:tc>
                  </w:sdtContent>
                </w:sdt>
                <w:sdt>
                  <w:sdtPr>
                    <w:rPr>
                      <w:rFonts w:asciiTheme="minorEastAsia" w:hAnsiTheme="minorEastAsia"/>
                      <w:sz w:val="24"/>
                      <w:szCs w:val="24"/>
                    </w:rPr>
                    <w:alias w:val="5%以下股东的表决情况_议案名称"/>
                    <w:tag w:val="_GBC_120f4cbdd0e24a8abf52609f00b310eb"/>
                    <w:id w:val="-63493412"/>
                    <w:lock w:val="sdtLocked"/>
                    <w:text/>
                  </w:sdtPr>
                  <w:sdtContent>
                    <w:tc>
                      <w:tcPr>
                        <w:tcW w:w="1760" w:type="dxa"/>
                      </w:tcPr>
                      <w:p w14:paraId="58BAEC2D" w14:textId="77777777" w:rsidR="00AF27E6" w:rsidRDefault="00AF27E6" w:rsidP="00492F07">
                        <w:pPr>
                          <w:rPr>
                            <w:rFonts w:asciiTheme="minorEastAsia" w:hAnsiTheme="minorEastAsia"/>
                            <w:sz w:val="24"/>
                            <w:szCs w:val="24"/>
                          </w:rPr>
                        </w:pPr>
                        <w:r w:rsidRPr="00547722">
                          <w:rPr>
                            <w:rFonts w:asciiTheme="minorEastAsia" w:hAnsiTheme="minorEastAsia"/>
                            <w:sz w:val="24"/>
                            <w:szCs w:val="24"/>
                          </w:rPr>
                          <w:t>《选举肖海军</w:t>
                        </w:r>
                        <w:r w:rsidRPr="00547722">
                          <w:rPr>
                            <w:rFonts w:asciiTheme="minorEastAsia" w:hAnsiTheme="minorEastAsia"/>
                            <w:sz w:val="24"/>
                            <w:szCs w:val="24"/>
                          </w:rPr>
                          <w:lastRenderedPageBreak/>
                          <w:t>为公司第三届董事会独立董事的议案》</w:t>
                        </w:r>
                      </w:p>
                    </w:tc>
                  </w:sdtContent>
                </w:sdt>
                <w:sdt>
                  <w:sdtPr>
                    <w:rPr>
                      <w:rFonts w:asciiTheme="minorEastAsia" w:hAnsiTheme="minorEastAsia"/>
                      <w:sz w:val="24"/>
                      <w:szCs w:val="24"/>
                    </w:rPr>
                    <w:alias w:val="5%以下股东的表决情况_同意票数"/>
                    <w:tag w:val="_GBC_8e6286abe9984117ab278ef08e91288b"/>
                    <w:id w:val="-1737616970"/>
                    <w:lock w:val="sdtLocked"/>
                  </w:sdtPr>
                  <w:sdtContent>
                    <w:tc>
                      <w:tcPr>
                        <w:tcW w:w="1663" w:type="dxa"/>
                        <w:vAlign w:val="center"/>
                      </w:tcPr>
                      <w:p w14:paraId="16035F6E"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1,310,200</w:t>
                        </w:r>
                      </w:p>
                    </w:tc>
                  </w:sdtContent>
                </w:sdt>
                <w:sdt>
                  <w:sdtPr>
                    <w:rPr>
                      <w:rFonts w:asciiTheme="minorEastAsia" w:hAnsiTheme="minorEastAsia"/>
                      <w:sz w:val="24"/>
                      <w:szCs w:val="24"/>
                    </w:rPr>
                    <w:alias w:val="5%以下股东的表决情况_同意比例"/>
                    <w:tag w:val="_GBC_3fcebd7488784e99b72caeb430023bbd"/>
                    <w:id w:val="-975677238"/>
                    <w:lock w:val="sdtLocked"/>
                  </w:sdtPr>
                  <w:sdtContent>
                    <w:tc>
                      <w:tcPr>
                        <w:tcW w:w="850" w:type="dxa"/>
                        <w:vAlign w:val="center"/>
                      </w:tcPr>
                      <w:p w14:paraId="1A70B3B7"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1503112988"/>
                    <w:lock w:val="sdtLocked"/>
                  </w:sdtPr>
                  <w:sdtContent>
                    <w:tc>
                      <w:tcPr>
                        <w:tcW w:w="709" w:type="dxa"/>
                        <w:vAlign w:val="center"/>
                      </w:tcPr>
                      <w:p w14:paraId="70AB2228"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1965340159"/>
                    <w:lock w:val="sdtLocked"/>
                  </w:sdtPr>
                  <w:sdtContent>
                    <w:tc>
                      <w:tcPr>
                        <w:tcW w:w="851" w:type="dxa"/>
                        <w:vAlign w:val="center"/>
                      </w:tcPr>
                      <w:p w14:paraId="704A5EF3"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1588276617"/>
                    <w:lock w:val="sdtLocked"/>
                  </w:sdtPr>
                  <w:sdtContent>
                    <w:tc>
                      <w:tcPr>
                        <w:tcW w:w="708" w:type="dxa"/>
                        <w:vAlign w:val="center"/>
                      </w:tcPr>
                      <w:p w14:paraId="70298B62"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964007994"/>
                    <w:lock w:val="sdtLocked"/>
                  </w:sdtPr>
                  <w:sdtContent>
                    <w:tc>
                      <w:tcPr>
                        <w:tcW w:w="930" w:type="dxa"/>
                        <w:vAlign w:val="center"/>
                      </w:tcPr>
                      <w:p w14:paraId="04D5193A"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562071440"/>
              <w:lock w:val="sdtLocked"/>
              <w:placeholder>
                <w:docPart w:val="E2BD7A16E39346F88DFAF9A8292C81E7"/>
              </w:placeholder>
            </w:sdtPr>
            <w:sdtContent>
              <w:tr w:rsidR="00AF27E6" w14:paraId="7AC1B956" w14:textId="77777777" w:rsidTr="00AF27E6">
                <w:trPr>
                  <w:jc w:val="center"/>
                </w:trPr>
                <w:sdt>
                  <w:sdtPr>
                    <w:rPr>
                      <w:rFonts w:asciiTheme="minorEastAsia" w:hAnsiTheme="minorEastAsia"/>
                      <w:sz w:val="24"/>
                      <w:szCs w:val="24"/>
                    </w:rPr>
                    <w:alias w:val="5%以下股东的表决情况_议案序号"/>
                    <w:tag w:val="_GBC_003c0e2a3826430091463bd073774853"/>
                    <w:id w:val="883447658"/>
                    <w:lock w:val="sdtLocked"/>
                  </w:sdtPr>
                  <w:sdtContent>
                    <w:tc>
                      <w:tcPr>
                        <w:tcW w:w="825" w:type="dxa"/>
                        <w:vAlign w:val="center"/>
                      </w:tcPr>
                      <w:p w14:paraId="674221F9" w14:textId="77777777" w:rsidR="00AF27E6" w:rsidRDefault="00AF27E6" w:rsidP="00492F07">
                        <w:pPr>
                          <w:rPr>
                            <w:rFonts w:asciiTheme="minorEastAsia" w:hAnsiTheme="minorEastAsia"/>
                            <w:sz w:val="24"/>
                            <w:szCs w:val="24"/>
                          </w:rPr>
                        </w:pPr>
                        <w:r>
                          <w:rPr>
                            <w:rFonts w:asciiTheme="minorEastAsia" w:hAnsiTheme="minorEastAsia"/>
                            <w:sz w:val="24"/>
                            <w:szCs w:val="24"/>
                          </w:rPr>
                          <w:t>4.02</w:t>
                        </w:r>
                      </w:p>
                    </w:tc>
                  </w:sdtContent>
                </w:sdt>
                <w:sdt>
                  <w:sdtPr>
                    <w:rPr>
                      <w:rFonts w:asciiTheme="minorEastAsia" w:hAnsiTheme="minorEastAsia"/>
                      <w:sz w:val="24"/>
                      <w:szCs w:val="24"/>
                    </w:rPr>
                    <w:alias w:val="5%以下股东的表决情况_议案名称"/>
                    <w:tag w:val="_GBC_120f4cbdd0e24a8abf52609f00b310eb"/>
                    <w:id w:val="-598792530"/>
                    <w:lock w:val="sdtLocked"/>
                    <w:text/>
                  </w:sdtPr>
                  <w:sdtContent>
                    <w:tc>
                      <w:tcPr>
                        <w:tcW w:w="1760" w:type="dxa"/>
                      </w:tcPr>
                      <w:p w14:paraId="6F1E4544" w14:textId="77777777" w:rsidR="00AF27E6" w:rsidRDefault="00AF27E6" w:rsidP="00492F07">
                        <w:pPr>
                          <w:rPr>
                            <w:rFonts w:asciiTheme="minorEastAsia" w:hAnsiTheme="minorEastAsia"/>
                            <w:sz w:val="24"/>
                            <w:szCs w:val="24"/>
                          </w:rPr>
                        </w:pPr>
                        <w:r w:rsidRPr="00547722">
                          <w:rPr>
                            <w:rFonts w:asciiTheme="minorEastAsia" w:hAnsiTheme="minorEastAsia"/>
                            <w:sz w:val="24"/>
                            <w:szCs w:val="24"/>
                          </w:rPr>
                          <w:t>《选举刘放来为公司第三届董事会独立董事的议案》</w:t>
                        </w:r>
                      </w:p>
                    </w:tc>
                  </w:sdtContent>
                </w:sdt>
                <w:sdt>
                  <w:sdtPr>
                    <w:rPr>
                      <w:rFonts w:asciiTheme="minorEastAsia" w:hAnsiTheme="minorEastAsia"/>
                      <w:sz w:val="24"/>
                      <w:szCs w:val="24"/>
                    </w:rPr>
                    <w:alias w:val="5%以下股东的表决情况_同意票数"/>
                    <w:tag w:val="_GBC_8e6286abe9984117ab278ef08e91288b"/>
                    <w:id w:val="1045185161"/>
                    <w:lock w:val="sdtLocked"/>
                  </w:sdtPr>
                  <w:sdtContent>
                    <w:tc>
                      <w:tcPr>
                        <w:tcW w:w="1663" w:type="dxa"/>
                        <w:vAlign w:val="center"/>
                      </w:tcPr>
                      <w:p w14:paraId="77542C8C"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1,310,200</w:t>
                        </w:r>
                      </w:p>
                    </w:tc>
                  </w:sdtContent>
                </w:sdt>
                <w:sdt>
                  <w:sdtPr>
                    <w:rPr>
                      <w:rFonts w:asciiTheme="minorEastAsia" w:hAnsiTheme="minorEastAsia"/>
                      <w:sz w:val="24"/>
                      <w:szCs w:val="24"/>
                    </w:rPr>
                    <w:alias w:val="5%以下股东的表决情况_同意比例"/>
                    <w:tag w:val="_GBC_3fcebd7488784e99b72caeb430023bbd"/>
                    <w:id w:val="-421344034"/>
                    <w:lock w:val="sdtLocked"/>
                  </w:sdtPr>
                  <w:sdtContent>
                    <w:tc>
                      <w:tcPr>
                        <w:tcW w:w="850" w:type="dxa"/>
                        <w:vAlign w:val="center"/>
                      </w:tcPr>
                      <w:p w14:paraId="733DF7F5"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831058592"/>
                    <w:lock w:val="sdtLocked"/>
                  </w:sdtPr>
                  <w:sdtContent>
                    <w:tc>
                      <w:tcPr>
                        <w:tcW w:w="709" w:type="dxa"/>
                        <w:vAlign w:val="center"/>
                      </w:tcPr>
                      <w:p w14:paraId="2B5E7102"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1615335328"/>
                    <w:lock w:val="sdtLocked"/>
                  </w:sdtPr>
                  <w:sdtContent>
                    <w:tc>
                      <w:tcPr>
                        <w:tcW w:w="851" w:type="dxa"/>
                        <w:vAlign w:val="center"/>
                      </w:tcPr>
                      <w:p w14:paraId="61222F11"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913087901"/>
                    <w:lock w:val="sdtLocked"/>
                  </w:sdtPr>
                  <w:sdtContent>
                    <w:tc>
                      <w:tcPr>
                        <w:tcW w:w="708" w:type="dxa"/>
                        <w:vAlign w:val="center"/>
                      </w:tcPr>
                      <w:p w14:paraId="77749B1B"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061470892"/>
                    <w:lock w:val="sdtLocked"/>
                  </w:sdtPr>
                  <w:sdtContent>
                    <w:tc>
                      <w:tcPr>
                        <w:tcW w:w="930" w:type="dxa"/>
                        <w:vAlign w:val="center"/>
                      </w:tcPr>
                      <w:p w14:paraId="4F6F4548"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510367768"/>
              <w:lock w:val="sdtLocked"/>
              <w:placeholder>
                <w:docPart w:val="E2BD7A16E39346F88DFAF9A8292C81E7"/>
              </w:placeholder>
            </w:sdtPr>
            <w:sdtContent>
              <w:tr w:rsidR="00AF27E6" w14:paraId="1782DFA8" w14:textId="77777777" w:rsidTr="00AF27E6">
                <w:trPr>
                  <w:jc w:val="center"/>
                </w:trPr>
                <w:sdt>
                  <w:sdtPr>
                    <w:rPr>
                      <w:rFonts w:asciiTheme="minorEastAsia" w:hAnsiTheme="minorEastAsia"/>
                      <w:sz w:val="24"/>
                      <w:szCs w:val="24"/>
                    </w:rPr>
                    <w:alias w:val="5%以下股东的表决情况_议案序号"/>
                    <w:tag w:val="_GBC_003c0e2a3826430091463bd073774853"/>
                    <w:id w:val="-272717026"/>
                    <w:lock w:val="sdtLocked"/>
                  </w:sdtPr>
                  <w:sdtContent>
                    <w:tc>
                      <w:tcPr>
                        <w:tcW w:w="825" w:type="dxa"/>
                        <w:vAlign w:val="center"/>
                      </w:tcPr>
                      <w:p w14:paraId="74F024CE" w14:textId="77777777" w:rsidR="00AF27E6" w:rsidRDefault="00AF27E6" w:rsidP="00492F07">
                        <w:pPr>
                          <w:rPr>
                            <w:rFonts w:asciiTheme="minorEastAsia" w:hAnsiTheme="minorEastAsia"/>
                            <w:sz w:val="24"/>
                            <w:szCs w:val="24"/>
                          </w:rPr>
                        </w:pPr>
                        <w:r>
                          <w:rPr>
                            <w:rFonts w:asciiTheme="minorEastAsia" w:hAnsiTheme="minorEastAsia"/>
                            <w:sz w:val="24"/>
                            <w:szCs w:val="24"/>
                          </w:rPr>
                          <w:t>4.03</w:t>
                        </w:r>
                      </w:p>
                    </w:tc>
                  </w:sdtContent>
                </w:sdt>
                <w:sdt>
                  <w:sdtPr>
                    <w:rPr>
                      <w:rFonts w:asciiTheme="minorEastAsia" w:hAnsiTheme="minorEastAsia"/>
                      <w:sz w:val="24"/>
                      <w:szCs w:val="24"/>
                    </w:rPr>
                    <w:alias w:val="5%以下股东的表决情况_议案名称"/>
                    <w:tag w:val="_GBC_120f4cbdd0e24a8abf52609f00b310eb"/>
                    <w:id w:val="-305092239"/>
                    <w:lock w:val="sdtLocked"/>
                    <w:text/>
                  </w:sdtPr>
                  <w:sdtContent>
                    <w:tc>
                      <w:tcPr>
                        <w:tcW w:w="1760" w:type="dxa"/>
                      </w:tcPr>
                      <w:p w14:paraId="3BC0E9BF" w14:textId="77777777" w:rsidR="00AF27E6" w:rsidRDefault="00AF27E6" w:rsidP="00492F07">
                        <w:pPr>
                          <w:rPr>
                            <w:rFonts w:asciiTheme="minorEastAsia" w:hAnsiTheme="minorEastAsia"/>
                            <w:sz w:val="24"/>
                            <w:szCs w:val="24"/>
                          </w:rPr>
                        </w:pPr>
                        <w:r w:rsidRPr="00547722">
                          <w:rPr>
                            <w:rFonts w:asciiTheme="minorEastAsia" w:hAnsiTheme="minorEastAsia"/>
                            <w:sz w:val="24"/>
                            <w:szCs w:val="24"/>
                          </w:rPr>
                          <w:t>《选举丁方飞为公司第三届董事会独立董事的议案》</w:t>
                        </w:r>
                      </w:p>
                    </w:tc>
                  </w:sdtContent>
                </w:sdt>
                <w:sdt>
                  <w:sdtPr>
                    <w:rPr>
                      <w:rFonts w:asciiTheme="minorEastAsia" w:hAnsiTheme="minorEastAsia"/>
                      <w:sz w:val="24"/>
                      <w:szCs w:val="24"/>
                    </w:rPr>
                    <w:alias w:val="5%以下股东的表决情况_同意票数"/>
                    <w:tag w:val="_GBC_8e6286abe9984117ab278ef08e91288b"/>
                    <w:id w:val="-1498333168"/>
                    <w:lock w:val="sdtLocked"/>
                  </w:sdtPr>
                  <w:sdtContent>
                    <w:tc>
                      <w:tcPr>
                        <w:tcW w:w="1663" w:type="dxa"/>
                        <w:vAlign w:val="center"/>
                      </w:tcPr>
                      <w:p w14:paraId="72D4286A"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1,310,200</w:t>
                        </w:r>
                      </w:p>
                    </w:tc>
                  </w:sdtContent>
                </w:sdt>
                <w:sdt>
                  <w:sdtPr>
                    <w:rPr>
                      <w:rFonts w:asciiTheme="minorEastAsia" w:hAnsiTheme="minorEastAsia"/>
                      <w:sz w:val="24"/>
                      <w:szCs w:val="24"/>
                    </w:rPr>
                    <w:alias w:val="5%以下股东的表决情况_同意比例"/>
                    <w:tag w:val="_GBC_3fcebd7488784e99b72caeb430023bbd"/>
                    <w:id w:val="-161555546"/>
                    <w:lock w:val="sdtLocked"/>
                  </w:sdtPr>
                  <w:sdtContent>
                    <w:tc>
                      <w:tcPr>
                        <w:tcW w:w="850" w:type="dxa"/>
                        <w:vAlign w:val="center"/>
                      </w:tcPr>
                      <w:p w14:paraId="501F5727"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835848025"/>
                    <w:lock w:val="sdtLocked"/>
                  </w:sdtPr>
                  <w:sdtContent>
                    <w:tc>
                      <w:tcPr>
                        <w:tcW w:w="709" w:type="dxa"/>
                        <w:vAlign w:val="center"/>
                      </w:tcPr>
                      <w:p w14:paraId="5D5F5BB1"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1627855502"/>
                    <w:lock w:val="sdtLocked"/>
                  </w:sdtPr>
                  <w:sdtContent>
                    <w:tc>
                      <w:tcPr>
                        <w:tcW w:w="851" w:type="dxa"/>
                        <w:vAlign w:val="center"/>
                      </w:tcPr>
                      <w:p w14:paraId="2E4D7E0D"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1054084667"/>
                    <w:lock w:val="sdtLocked"/>
                  </w:sdtPr>
                  <w:sdtContent>
                    <w:tc>
                      <w:tcPr>
                        <w:tcW w:w="708" w:type="dxa"/>
                        <w:vAlign w:val="center"/>
                      </w:tcPr>
                      <w:p w14:paraId="6DE99003"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915813577"/>
                    <w:lock w:val="sdtLocked"/>
                  </w:sdtPr>
                  <w:sdtContent>
                    <w:tc>
                      <w:tcPr>
                        <w:tcW w:w="930" w:type="dxa"/>
                        <w:vAlign w:val="center"/>
                      </w:tcPr>
                      <w:p w14:paraId="3446B462"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423988938"/>
              <w:lock w:val="sdtLocked"/>
              <w:placeholder>
                <w:docPart w:val="E2BD7A16E39346F88DFAF9A8292C81E7"/>
              </w:placeholder>
            </w:sdtPr>
            <w:sdtContent>
              <w:tr w:rsidR="00AF27E6" w14:paraId="11A76561" w14:textId="77777777" w:rsidTr="00AF27E6">
                <w:trPr>
                  <w:jc w:val="center"/>
                </w:trPr>
                <w:sdt>
                  <w:sdtPr>
                    <w:rPr>
                      <w:rFonts w:asciiTheme="minorEastAsia" w:hAnsiTheme="minorEastAsia"/>
                      <w:sz w:val="24"/>
                      <w:szCs w:val="24"/>
                    </w:rPr>
                    <w:alias w:val="5%以下股东的表决情况_议案序号"/>
                    <w:tag w:val="_GBC_003c0e2a3826430091463bd073774853"/>
                    <w:id w:val="2024750502"/>
                    <w:lock w:val="sdtLocked"/>
                  </w:sdtPr>
                  <w:sdtContent>
                    <w:tc>
                      <w:tcPr>
                        <w:tcW w:w="825" w:type="dxa"/>
                        <w:vAlign w:val="center"/>
                      </w:tcPr>
                      <w:p w14:paraId="12CAF186" w14:textId="77777777" w:rsidR="00AF27E6" w:rsidRDefault="00AF27E6" w:rsidP="00492F07">
                        <w:pPr>
                          <w:rPr>
                            <w:rFonts w:asciiTheme="minorEastAsia" w:hAnsiTheme="minorEastAsia"/>
                            <w:sz w:val="24"/>
                            <w:szCs w:val="24"/>
                          </w:rPr>
                        </w:pPr>
                        <w:r>
                          <w:rPr>
                            <w:rFonts w:asciiTheme="minorEastAsia" w:hAnsiTheme="minorEastAsia"/>
                            <w:sz w:val="24"/>
                            <w:szCs w:val="24"/>
                          </w:rPr>
                          <w:t>5.01</w:t>
                        </w:r>
                      </w:p>
                    </w:tc>
                  </w:sdtContent>
                </w:sdt>
                <w:sdt>
                  <w:sdtPr>
                    <w:rPr>
                      <w:rFonts w:asciiTheme="minorEastAsia" w:hAnsiTheme="minorEastAsia"/>
                      <w:sz w:val="24"/>
                      <w:szCs w:val="24"/>
                    </w:rPr>
                    <w:alias w:val="5%以下股东的表决情况_议案名称"/>
                    <w:tag w:val="_GBC_120f4cbdd0e24a8abf52609f00b310eb"/>
                    <w:id w:val="1484980317"/>
                    <w:lock w:val="sdtLocked"/>
                    <w:text/>
                  </w:sdtPr>
                  <w:sdtContent>
                    <w:tc>
                      <w:tcPr>
                        <w:tcW w:w="1760" w:type="dxa"/>
                      </w:tcPr>
                      <w:p w14:paraId="0EA04BB8" w14:textId="77777777" w:rsidR="00AF27E6" w:rsidRDefault="00AF27E6" w:rsidP="00492F07">
                        <w:pPr>
                          <w:rPr>
                            <w:rFonts w:asciiTheme="minorEastAsia" w:hAnsiTheme="minorEastAsia"/>
                            <w:sz w:val="24"/>
                            <w:szCs w:val="24"/>
                          </w:rPr>
                        </w:pPr>
                        <w:r w:rsidRPr="00547722">
                          <w:rPr>
                            <w:rFonts w:asciiTheme="minorEastAsia" w:hAnsiTheme="minorEastAsia"/>
                            <w:sz w:val="24"/>
                            <w:szCs w:val="24"/>
                          </w:rPr>
                          <w:t>《选举高伟荣为公司第三届董事会非独立董事的议案》</w:t>
                        </w:r>
                      </w:p>
                    </w:tc>
                  </w:sdtContent>
                </w:sdt>
                <w:sdt>
                  <w:sdtPr>
                    <w:rPr>
                      <w:rFonts w:asciiTheme="minorEastAsia" w:hAnsiTheme="minorEastAsia"/>
                      <w:sz w:val="24"/>
                      <w:szCs w:val="24"/>
                    </w:rPr>
                    <w:alias w:val="5%以下股东的表决情况_同意票数"/>
                    <w:tag w:val="_GBC_8e6286abe9984117ab278ef08e91288b"/>
                    <w:id w:val="998620580"/>
                    <w:lock w:val="sdtLocked"/>
                  </w:sdtPr>
                  <w:sdtContent>
                    <w:tc>
                      <w:tcPr>
                        <w:tcW w:w="1663" w:type="dxa"/>
                        <w:vAlign w:val="center"/>
                      </w:tcPr>
                      <w:p w14:paraId="36858180"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1,310,200</w:t>
                        </w:r>
                      </w:p>
                    </w:tc>
                  </w:sdtContent>
                </w:sdt>
                <w:sdt>
                  <w:sdtPr>
                    <w:rPr>
                      <w:rFonts w:asciiTheme="minorEastAsia" w:hAnsiTheme="minorEastAsia"/>
                      <w:sz w:val="24"/>
                      <w:szCs w:val="24"/>
                    </w:rPr>
                    <w:alias w:val="5%以下股东的表决情况_同意比例"/>
                    <w:tag w:val="_GBC_3fcebd7488784e99b72caeb430023bbd"/>
                    <w:id w:val="-1879305605"/>
                    <w:lock w:val="sdtLocked"/>
                  </w:sdtPr>
                  <w:sdtContent>
                    <w:tc>
                      <w:tcPr>
                        <w:tcW w:w="850" w:type="dxa"/>
                        <w:vAlign w:val="center"/>
                      </w:tcPr>
                      <w:p w14:paraId="3AC5D30F"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1175452932"/>
                    <w:lock w:val="sdtLocked"/>
                  </w:sdtPr>
                  <w:sdtContent>
                    <w:tc>
                      <w:tcPr>
                        <w:tcW w:w="709" w:type="dxa"/>
                        <w:vAlign w:val="center"/>
                      </w:tcPr>
                      <w:p w14:paraId="523EABD5"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169100974"/>
                    <w:lock w:val="sdtLocked"/>
                  </w:sdtPr>
                  <w:sdtContent>
                    <w:tc>
                      <w:tcPr>
                        <w:tcW w:w="851" w:type="dxa"/>
                        <w:vAlign w:val="center"/>
                      </w:tcPr>
                      <w:p w14:paraId="4952EBDC"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167177294"/>
                    <w:lock w:val="sdtLocked"/>
                  </w:sdtPr>
                  <w:sdtContent>
                    <w:tc>
                      <w:tcPr>
                        <w:tcW w:w="708" w:type="dxa"/>
                        <w:vAlign w:val="center"/>
                      </w:tcPr>
                      <w:p w14:paraId="0D2F3CD4"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538206209"/>
                    <w:lock w:val="sdtLocked"/>
                  </w:sdtPr>
                  <w:sdtContent>
                    <w:tc>
                      <w:tcPr>
                        <w:tcW w:w="930" w:type="dxa"/>
                        <w:vAlign w:val="center"/>
                      </w:tcPr>
                      <w:p w14:paraId="683D45B0"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513030805"/>
              <w:lock w:val="sdtLocked"/>
              <w:placeholder>
                <w:docPart w:val="E2BD7A16E39346F88DFAF9A8292C81E7"/>
              </w:placeholder>
            </w:sdtPr>
            <w:sdtContent>
              <w:tr w:rsidR="00AF27E6" w14:paraId="7919DCD0" w14:textId="77777777" w:rsidTr="00AF27E6">
                <w:trPr>
                  <w:jc w:val="center"/>
                </w:trPr>
                <w:sdt>
                  <w:sdtPr>
                    <w:rPr>
                      <w:rFonts w:asciiTheme="minorEastAsia" w:hAnsiTheme="minorEastAsia"/>
                      <w:sz w:val="24"/>
                      <w:szCs w:val="24"/>
                    </w:rPr>
                    <w:alias w:val="5%以下股东的表决情况_议案序号"/>
                    <w:tag w:val="_GBC_003c0e2a3826430091463bd073774853"/>
                    <w:id w:val="-1978215249"/>
                    <w:lock w:val="sdtLocked"/>
                  </w:sdtPr>
                  <w:sdtContent>
                    <w:tc>
                      <w:tcPr>
                        <w:tcW w:w="825" w:type="dxa"/>
                        <w:vAlign w:val="center"/>
                      </w:tcPr>
                      <w:p w14:paraId="5DE8F80D" w14:textId="77777777" w:rsidR="00AF27E6" w:rsidRDefault="00AF27E6" w:rsidP="00492F07">
                        <w:pPr>
                          <w:rPr>
                            <w:rFonts w:asciiTheme="minorEastAsia" w:hAnsiTheme="minorEastAsia"/>
                            <w:sz w:val="24"/>
                            <w:szCs w:val="24"/>
                          </w:rPr>
                        </w:pPr>
                        <w:r>
                          <w:rPr>
                            <w:rFonts w:asciiTheme="minorEastAsia" w:hAnsiTheme="minorEastAsia"/>
                            <w:sz w:val="24"/>
                            <w:szCs w:val="24"/>
                          </w:rPr>
                          <w:t>5.02</w:t>
                        </w:r>
                      </w:p>
                    </w:tc>
                  </w:sdtContent>
                </w:sdt>
                <w:sdt>
                  <w:sdtPr>
                    <w:rPr>
                      <w:rFonts w:asciiTheme="minorEastAsia" w:hAnsiTheme="minorEastAsia"/>
                      <w:sz w:val="24"/>
                      <w:szCs w:val="24"/>
                    </w:rPr>
                    <w:alias w:val="5%以下股东的表决情况_议案名称"/>
                    <w:tag w:val="_GBC_120f4cbdd0e24a8abf52609f00b310eb"/>
                    <w:id w:val="-1755279525"/>
                    <w:lock w:val="sdtLocked"/>
                    <w:text/>
                  </w:sdtPr>
                  <w:sdtContent>
                    <w:tc>
                      <w:tcPr>
                        <w:tcW w:w="1760" w:type="dxa"/>
                      </w:tcPr>
                      <w:p w14:paraId="4D81054E" w14:textId="77777777" w:rsidR="00AF27E6" w:rsidRDefault="00AF27E6" w:rsidP="00492F07">
                        <w:pPr>
                          <w:rPr>
                            <w:rFonts w:asciiTheme="minorEastAsia" w:hAnsiTheme="minorEastAsia"/>
                            <w:sz w:val="24"/>
                            <w:szCs w:val="24"/>
                          </w:rPr>
                        </w:pPr>
                        <w:r w:rsidRPr="00547722">
                          <w:rPr>
                            <w:rFonts w:asciiTheme="minorEastAsia" w:hAnsiTheme="minorEastAsia"/>
                            <w:sz w:val="24"/>
                            <w:szCs w:val="24"/>
                          </w:rPr>
                          <w:t>《选举蒋国民为公司第三届董事会非独立董事的议案》</w:t>
                        </w:r>
                      </w:p>
                    </w:tc>
                  </w:sdtContent>
                </w:sdt>
                <w:sdt>
                  <w:sdtPr>
                    <w:rPr>
                      <w:rFonts w:asciiTheme="minorEastAsia" w:hAnsiTheme="minorEastAsia"/>
                      <w:sz w:val="24"/>
                      <w:szCs w:val="24"/>
                    </w:rPr>
                    <w:alias w:val="5%以下股东的表决情况_同意票数"/>
                    <w:tag w:val="_GBC_8e6286abe9984117ab278ef08e91288b"/>
                    <w:id w:val="-147217514"/>
                    <w:lock w:val="sdtLocked"/>
                  </w:sdtPr>
                  <w:sdtContent>
                    <w:tc>
                      <w:tcPr>
                        <w:tcW w:w="1663" w:type="dxa"/>
                        <w:vAlign w:val="center"/>
                      </w:tcPr>
                      <w:p w14:paraId="69B56177"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1,310,200</w:t>
                        </w:r>
                      </w:p>
                    </w:tc>
                  </w:sdtContent>
                </w:sdt>
                <w:sdt>
                  <w:sdtPr>
                    <w:rPr>
                      <w:rFonts w:asciiTheme="minorEastAsia" w:hAnsiTheme="minorEastAsia"/>
                      <w:sz w:val="24"/>
                      <w:szCs w:val="24"/>
                    </w:rPr>
                    <w:alias w:val="5%以下股东的表决情况_同意比例"/>
                    <w:tag w:val="_GBC_3fcebd7488784e99b72caeb430023bbd"/>
                    <w:id w:val="596837993"/>
                    <w:lock w:val="sdtLocked"/>
                  </w:sdtPr>
                  <w:sdtContent>
                    <w:tc>
                      <w:tcPr>
                        <w:tcW w:w="850" w:type="dxa"/>
                        <w:vAlign w:val="center"/>
                      </w:tcPr>
                      <w:p w14:paraId="6E691427"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1031384837"/>
                    <w:lock w:val="sdtLocked"/>
                  </w:sdtPr>
                  <w:sdtContent>
                    <w:tc>
                      <w:tcPr>
                        <w:tcW w:w="709" w:type="dxa"/>
                        <w:vAlign w:val="center"/>
                      </w:tcPr>
                      <w:p w14:paraId="50371B05"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1508135455"/>
                    <w:lock w:val="sdtLocked"/>
                  </w:sdtPr>
                  <w:sdtContent>
                    <w:tc>
                      <w:tcPr>
                        <w:tcW w:w="851" w:type="dxa"/>
                        <w:vAlign w:val="center"/>
                      </w:tcPr>
                      <w:p w14:paraId="6D147C95"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167682"/>
                    <w:lock w:val="sdtLocked"/>
                  </w:sdtPr>
                  <w:sdtContent>
                    <w:tc>
                      <w:tcPr>
                        <w:tcW w:w="708" w:type="dxa"/>
                        <w:vAlign w:val="center"/>
                      </w:tcPr>
                      <w:p w14:paraId="45FC644D"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518974806"/>
                    <w:lock w:val="sdtLocked"/>
                  </w:sdtPr>
                  <w:sdtContent>
                    <w:tc>
                      <w:tcPr>
                        <w:tcW w:w="930" w:type="dxa"/>
                        <w:vAlign w:val="center"/>
                      </w:tcPr>
                      <w:p w14:paraId="7EA0C7B1"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741861795"/>
              <w:lock w:val="sdtLocked"/>
              <w:placeholder>
                <w:docPart w:val="E2BD7A16E39346F88DFAF9A8292C81E7"/>
              </w:placeholder>
            </w:sdtPr>
            <w:sdtContent>
              <w:tr w:rsidR="00AF27E6" w14:paraId="1BED0D20" w14:textId="77777777" w:rsidTr="00AF27E6">
                <w:trPr>
                  <w:jc w:val="center"/>
                </w:trPr>
                <w:sdt>
                  <w:sdtPr>
                    <w:rPr>
                      <w:rFonts w:asciiTheme="minorEastAsia" w:hAnsiTheme="minorEastAsia"/>
                      <w:sz w:val="24"/>
                      <w:szCs w:val="24"/>
                    </w:rPr>
                    <w:alias w:val="5%以下股东的表决情况_议案序号"/>
                    <w:tag w:val="_GBC_003c0e2a3826430091463bd073774853"/>
                    <w:id w:val="302980654"/>
                    <w:lock w:val="sdtLocked"/>
                  </w:sdtPr>
                  <w:sdtContent>
                    <w:tc>
                      <w:tcPr>
                        <w:tcW w:w="825" w:type="dxa"/>
                        <w:vAlign w:val="center"/>
                      </w:tcPr>
                      <w:p w14:paraId="70392027" w14:textId="77777777" w:rsidR="00AF27E6" w:rsidRDefault="00AF27E6" w:rsidP="00492F07">
                        <w:pPr>
                          <w:rPr>
                            <w:rFonts w:asciiTheme="minorEastAsia" w:hAnsiTheme="minorEastAsia"/>
                            <w:sz w:val="24"/>
                            <w:szCs w:val="24"/>
                          </w:rPr>
                        </w:pPr>
                        <w:r>
                          <w:rPr>
                            <w:rFonts w:asciiTheme="minorEastAsia" w:hAnsiTheme="minorEastAsia"/>
                            <w:sz w:val="24"/>
                            <w:szCs w:val="24"/>
                          </w:rPr>
                          <w:t>5.03</w:t>
                        </w:r>
                      </w:p>
                    </w:tc>
                  </w:sdtContent>
                </w:sdt>
                <w:sdt>
                  <w:sdtPr>
                    <w:rPr>
                      <w:rFonts w:asciiTheme="minorEastAsia" w:hAnsiTheme="minorEastAsia"/>
                      <w:sz w:val="24"/>
                      <w:szCs w:val="24"/>
                    </w:rPr>
                    <w:alias w:val="5%以下股东的表决情况_议案名称"/>
                    <w:tag w:val="_GBC_120f4cbdd0e24a8abf52609f00b310eb"/>
                    <w:id w:val="300352802"/>
                    <w:lock w:val="sdtLocked"/>
                    <w:text/>
                  </w:sdtPr>
                  <w:sdtContent>
                    <w:tc>
                      <w:tcPr>
                        <w:tcW w:w="1760" w:type="dxa"/>
                      </w:tcPr>
                      <w:p w14:paraId="5A937D77" w14:textId="77777777" w:rsidR="00AF27E6" w:rsidRDefault="00AF27E6" w:rsidP="00492F07">
                        <w:pPr>
                          <w:rPr>
                            <w:rFonts w:asciiTheme="minorEastAsia" w:hAnsiTheme="minorEastAsia"/>
                            <w:sz w:val="24"/>
                            <w:szCs w:val="24"/>
                          </w:rPr>
                        </w:pPr>
                        <w:r w:rsidRPr="00547722">
                          <w:rPr>
                            <w:rFonts w:asciiTheme="minorEastAsia" w:hAnsiTheme="minorEastAsia"/>
                            <w:sz w:val="24"/>
                            <w:szCs w:val="24"/>
                          </w:rPr>
                          <w:t>《选举邱江传为公司第三届董事会非独立董事的议案》</w:t>
                        </w:r>
                      </w:p>
                    </w:tc>
                  </w:sdtContent>
                </w:sdt>
                <w:sdt>
                  <w:sdtPr>
                    <w:rPr>
                      <w:rFonts w:asciiTheme="minorEastAsia" w:hAnsiTheme="minorEastAsia"/>
                      <w:sz w:val="24"/>
                      <w:szCs w:val="24"/>
                    </w:rPr>
                    <w:alias w:val="5%以下股东的表决情况_同意票数"/>
                    <w:tag w:val="_GBC_8e6286abe9984117ab278ef08e91288b"/>
                    <w:id w:val="909035119"/>
                    <w:lock w:val="sdtLocked"/>
                  </w:sdtPr>
                  <w:sdtContent>
                    <w:tc>
                      <w:tcPr>
                        <w:tcW w:w="1663" w:type="dxa"/>
                        <w:vAlign w:val="center"/>
                      </w:tcPr>
                      <w:p w14:paraId="67411D76"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1,310,200</w:t>
                        </w:r>
                      </w:p>
                    </w:tc>
                  </w:sdtContent>
                </w:sdt>
                <w:sdt>
                  <w:sdtPr>
                    <w:rPr>
                      <w:rFonts w:asciiTheme="minorEastAsia" w:hAnsiTheme="minorEastAsia"/>
                      <w:sz w:val="24"/>
                      <w:szCs w:val="24"/>
                    </w:rPr>
                    <w:alias w:val="5%以下股东的表决情况_同意比例"/>
                    <w:tag w:val="_GBC_3fcebd7488784e99b72caeb430023bbd"/>
                    <w:id w:val="-227697599"/>
                    <w:lock w:val="sdtLocked"/>
                  </w:sdtPr>
                  <w:sdtContent>
                    <w:tc>
                      <w:tcPr>
                        <w:tcW w:w="850" w:type="dxa"/>
                        <w:vAlign w:val="center"/>
                      </w:tcPr>
                      <w:p w14:paraId="481432E6"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968583997"/>
                    <w:lock w:val="sdtLocked"/>
                  </w:sdtPr>
                  <w:sdtContent>
                    <w:tc>
                      <w:tcPr>
                        <w:tcW w:w="709" w:type="dxa"/>
                        <w:vAlign w:val="center"/>
                      </w:tcPr>
                      <w:p w14:paraId="49F18522"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1820229777"/>
                    <w:lock w:val="sdtLocked"/>
                  </w:sdtPr>
                  <w:sdtContent>
                    <w:tc>
                      <w:tcPr>
                        <w:tcW w:w="851" w:type="dxa"/>
                        <w:vAlign w:val="center"/>
                      </w:tcPr>
                      <w:p w14:paraId="518D528D"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2000027259"/>
                    <w:lock w:val="sdtLocked"/>
                  </w:sdtPr>
                  <w:sdtContent>
                    <w:tc>
                      <w:tcPr>
                        <w:tcW w:w="708" w:type="dxa"/>
                        <w:vAlign w:val="center"/>
                      </w:tcPr>
                      <w:p w14:paraId="35A4C5F6"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2007049720"/>
                    <w:lock w:val="sdtLocked"/>
                  </w:sdtPr>
                  <w:sdtContent>
                    <w:tc>
                      <w:tcPr>
                        <w:tcW w:w="930" w:type="dxa"/>
                        <w:vAlign w:val="center"/>
                      </w:tcPr>
                      <w:p w14:paraId="0D4B46F0"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891643797"/>
              <w:lock w:val="sdtLocked"/>
              <w:placeholder>
                <w:docPart w:val="E2BD7A16E39346F88DFAF9A8292C81E7"/>
              </w:placeholder>
            </w:sdtPr>
            <w:sdtContent>
              <w:tr w:rsidR="00AF27E6" w14:paraId="7673BD5C" w14:textId="77777777" w:rsidTr="00AF27E6">
                <w:trPr>
                  <w:jc w:val="center"/>
                </w:trPr>
                <w:sdt>
                  <w:sdtPr>
                    <w:rPr>
                      <w:rFonts w:asciiTheme="minorEastAsia" w:hAnsiTheme="minorEastAsia"/>
                      <w:sz w:val="24"/>
                      <w:szCs w:val="24"/>
                    </w:rPr>
                    <w:alias w:val="5%以下股东的表决情况_议案序号"/>
                    <w:tag w:val="_GBC_003c0e2a3826430091463bd073774853"/>
                    <w:id w:val="893703708"/>
                    <w:lock w:val="sdtLocked"/>
                  </w:sdtPr>
                  <w:sdtContent>
                    <w:tc>
                      <w:tcPr>
                        <w:tcW w:w="825" w:type="dxa"/>
                        <w:vAlign w:val="center"/>
                      </w:tcPr>
                      <w:p w14:paraId="701D5758" w14:textId="77777777" w:rsidR="00AF27E6" w:rsidRDefault="00AF27E6" w:rsidP="00492F07">
                        <w:pPr>
                          <w:rPr>
                            <w:rFonts w:asciiTheme="minorEastAsia" w:hAnsiTheme="minorEastAsia"/>
                            <w:sz w:val="24"/>
                            <w:szCs w:val="24"/>
                          </w:rPr>
                        </w:pPr>
                        <w:r>
                          <w:rPr>
                            <w:rFonts w:asciiTheme="minorEastAsia" w:hAnsiTheme="minorEastAsia"/>
                            <w:sz w:val="24"/>
                            <w:szCs w:val="24"/>
                          </w:rPr>
                          <w:t>5.04</w:t>
                        </w:r>
                      </w:p>
                    </w:tc>
                  </w:sdtContent>
                </w:sdt>
                <w:sdt>
                  <w:sdtPr>
                    <w:rPr>
                      <w:rFonts w:asciiTheme="minorEastAsia" w:hAnsiTheme="minorEastAsia"/>
                      <w:sz w:val="24"/>
                      <w:szCs w:val="24"/>
                    </w:rPr>
                    <w:alias w:val="5%以下股东的表决情况_议案名称"/>
                    <w:tag w:val="_GBC_120f4cbdd0e24a8abf52609f00b310eb"/>
                    <w:id w:val="1568307466"/>
                    <w:lock w:val="sdtLocked"/>
                    <w:text/>
                  </w:sdtPr>
                  <w:sdtContent>
                    <w:tc>
                      <w:tcPr>
                        <w:tcW w:w="1760" w:type="dxa"/>
                      </w:tcPr>
                      <w:p w14:paraId="30ACB931" w14:textId="77777777" w:rsidR="00AF27E6" w:rsidRDefault="00AF27E6" w:rsidP="00492F07">
                        <w:pPr>
                          <w:rPr>
                            <w:rFonts w:asciiTheme="minorEastAsia" w:hAnsiTheme="minorEastAsia"/>
                            <w:sz w:val="24"/>
                            <w:szCs w:val="24"/>
                          </w:rPr>
                        </w:pPr>
                        <w:r w:rsidRPr="00547722">
                          <w:rPr>
                            <w:rFonts w:asciiTheme="minorEastAsia" w:hAnsiTheme="minorEastAsia"/>
                            <w:sz w:val="24"/>
                            <w:szCs w:val="24"/>
                          </w:rPr>
                          <w:t>《选举王朝晖为公司第三届董事会非独立董事的议案》</w:t>
                        </w:r>
                      </w:p>
                    </w:tc>
                  </w:sdtContent>
                </w:sdt>
                <w:sdt>
                  <w:sdtPr>
                    <w:rPr>
                      <w:rFonts w:asciiTheme="minorEastAsia" w:hAnsiTheme="minorEastAsia"/>
                      <w:sz w:val="24"/>
                      <w:szCs w:val="24"/>
                    </w:rPr>
                    <w:alias w:val="5%以下股东的表决情况_同意票数"/>
                    <w:tag w:val="_GBC_8e6286abe9984117ab278ef08e91288b"/>
                    <w:id w:val="-801390124"/>
                    <w:lock w:val="sdtLocked"/>
                  </w:sdtPr>
                  <w:sdtContent>
                    <w:tc>
                      <w:tcPr>
                        <w:tcW w:w="1663" w:type="dxa"/>
                        <w:vAlign w:val="center"/>
                      </w:tcPr>
                      <w:p w14:paraId="6D4947C4"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1,310,200</w:t>
                        </w:r>
                      </w:p>
                    </w:tc>
                  </w:sdtContent>
                </w:sdt>
                <w:sdt>
                  <w:sdtPr>
                    <w:rPr>
                      <w:rFonts w:asciiTheme="minorEastAsia" w:hAnsiTheme="minorEastAsia"/>
                      <w:sz w:val="24"/>
                      <w:szCs w:val="24"/>
                    </w:rPr>
                    <w:alias w:val="5%以下股东的表决情况_同意比例"/>
                    <w:tag w:val="_GBC_3fcebd7488784e99b72caeb430023bbd"/>
                    <w:id w:val="1057053792"/>
                    <w:lock w:val="sdtLocked"/>
                  </w:sdtPr>
                  <w:sdtContent>
                    <w:tc>
                      <w:tcPr>
                        <w:tcW w:w="850" w:type="dxa"/>
                        <w:vAlign w:val="center"/>
                      </w:tcPr>
                      <w:p w14:paraId="2F532889"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335580079"/>
                    <w:lock w:val="sdtLocked"/>
                  </w:sdtPr>
                  <w:sdtContent>
                    <w:tc>
                      <w:tcPr>
                        <w:tcW w:w="709" w:type="dxa"/>
                        <w:vAlign w:val="center"/>
                      </w:tcPr>
                      <w:p w14:paraId="2446CCD7"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679004628"/>
                    <w:lock w:val="sdtLocked"/>
                  </w:sdtPr>
                  <w:sdtContent>
                    <w:tc>
                      <w:tcPr>
                        <w:tcW w:w="851" w:type="dxa"/>
                        <w:vAlign w:val="center"/>
                      </w:tcPr>
                      <w:p w14:paraId="4B2D0901"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741528088"/>
                    <w:lock w:val="sdtLocked"/>
                  </w:sdtPr>
                  <w:sdtContent>
                    <w:tc>
                      <w:tcPr>
                        <w:tcW w:w="708" w:type="dxa"/>
                        <w:vAlign w:val="center"/>
                      </w:tcPr>
                      <w:p w14:paraId="19BF4E59"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945813538"/>
                    <w:lock w:val="sdtLocked"/>
                  </w:sdtPr>
                  <w:sdtContent>
                    <w:tc>
                      <w:tcPr>
                        <w:tcW w:w="930" w:type="dxa"/>
                        <w:vAlign w:val="center"/>
                      </w:tcPr>
                      <w:p w14:paraId="5B2D5DC9"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359000088"/>
              <w:lock w:val="sdtLocked"/>
              <w:placeholder>
                <w:docPart w:val="E2BD7A16E39346F88DFAF9A8292C81E7"/>
              </w:placeholder>
            </w:sdtPr>
            <w:sdtContent>
              <w:tr w:rsidR="00AF27E6" w14:paraId="589D7580" w14:textId="77777777" w:rsidTr="00AF27E6">
                <w:trPr>
                  <w:jc w:val="center"/>
                </w:trPr>
                <w:sdt>
                  <w:sdtPr>
                    <w:rPr>
                      <w:rFonts w:asciiTheme="minorEastAsia" w:hAnsiTheme="minorEastAsia"/>
                      <w:sz w:val="24"/>
                      <w:szCs w:val="24"/>
                    </w:rPr>
                    <w:alias w:val="5%以下股东的表决情况_议案序号"/>
                    <w:tag w:val="_GBC_003c0e2a3826430091463bd073774853"/>
                    <w:id w:val="1348609384"/>
                    <w:lock w:val="sdtLocked"/>
                  </w:sdtPr>
                  <w:sdtContent>
                    <w:tc>
                      <w:tcPr>
                        <w:tcW w:w="825" w:type="dxa"/>
                        <w:vAlign w:val="center"/>
                      </w:tcPr>
                      <w:p w14:paraId="51346E5A" w14:textId="77777777" w:rsidR="00AF27E6" w:rsidRDefault="00AF27E6" w:rsidP="00492F07">
                        <w:pPr>
                          <w:rPr>
                            <w:rFonts w:asciiTheme="minorEastAsia" w:hAnsiTheme="minorEastAsia"/>
                            <w:sz w:val="24"/>
                            <w:szCs w:val="24"/>
                          </w:rPr>
                        </w:pPr>
                        <w:r>
                          <w:rPr>
                            <w:rFonts w:asciiTheme="minorEastAsia" w:hAnsiTheme="minorEastAsia"/>
                            <w:sz w:val="24"/>
                            <w:szCs w:val="24"/>
                          </w:rPr>
                          <w:t>6.01</w:t>
                        </w:r>
                      </w:p>
                    </w:tc>
                  </w:sdtContent>
                </w:sdt>
                <w:sdt>
                  <w:sdtPr>
                    <w:rPr>
                      <w:rFonts w:asciiTheme="minorEastAsia" w:hAnsiTheme="minorEastAsia"/>
                      <w:sz w:val="24"/>
                      <w:szCs w:val="24"/>
                    </w:rPr>
                    <w:alias w:val="5%以下股东的表决情况_议案名称"/>
                    <w:tag w:val="_GBC_120f4cbdd0e24a8abf52609f00b310eb"/>
                    <w:id w:val="1450514492"/>
                    <w:lock w:val="sdtLocked"/>
                    <w:text/>
                  </w:sdtPr>
                  <w:sdtContent>
                    <w:tc>
                      <w:tcPr>
                        <w:tcW w:w="1760" w:type="dxa"/>
                      </w:tcPr>
                      <w:p w14:paraId="637A5D51" w14:textId="77777777" w:rsidR="00AF27E6" w:rsidRDefault="00AF27E6" w:rsidP="00492F07">
                        <w:pPr>
                          <w:rPr>
                            <w:rFonts w:asciiTheme="minorEastAsia" w:hAnsiTheme="minorEastAsia"/>
                            <w:sz w:val="24"/>
                            <w:szCs w:val="24"/>
                          </w:rPr>
                        </w:pPr>
                        <w:r w:rsidRPr="00547722">
                          <w:rPr>
                            <w:rFonts w:asciiTheme="minorEastAsia" w:hAnsiTheme="minorEastAsia"/>
                            <w:sz w:val="24"/>
                            <w:szCs w:val="24"/>
                          </w:rPr>
                          <w:t>《选举姚晗为公司第三届监事会股东代表监事的议案》</w:t>
                        </w:r>
                      </w:p>
                    </w:tc>
                  </w:sdtContent>
                </w:sdt>
                <w:sdt>
                  <w:sdtPr>
                    <w:rPr>
                      <w:rFonts w:asciiTheme="minorEastAsia" w:hAnsiTheme="minorEastAsia"/>
                      <w:sz w:val="24"/>
                      <w:szCs w:val="24"/>
                    </w:rPr>
                    <w:alias w:val="5%以下股东的表决情况_同意票数"/>
                    <w:tag w:val="_GBC_8e6286abe9984117ab278ef08e91288b"/>
                    <w:id w:val="75554434"/>
                    <w:lock w:val="sdtLocked"/>
                  </w:sdtPr>
                  <w:sdtContent>
                    <w:tc>
                      <w:tcPr>
                        <w:tcW w:w="1663" w:type="dxa"/>
                        <w:vAlign w:val="center"/>
                      </w:tcPr>
                      <w:p w14:paraId="685AD878"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1,310,200</w:t>
                        </w:r>
                      </w:p>
                    </w:tc>
                  </w:sdtContent>
                </w:sdt>
                <w:sdt>
                  <w:sdtPr>
                    <w:rPr>
                      <w:rFonts w:asciiTheme="minorEastAsia" w:hAnsiTheme="minorEastAsia"/>
                      <w:sz w:val="24"/>
                      <w:szCs w:val="24"/>
                    </w:rPr>
                    <w:alias w:val="5%以下股东的表决情况_同意比例"/>
                    <w:tag w:val="_GBC_3fcebd7488784e99b72caeb430023bbd"/>
                    <w:id w:val="2038846024"/>
                    <w:lock w:val="sdtLocked"/>
                  </w:sdtPr>
                  <w:sdtContent>
                    <w:tc>
                      <w:tcPr>
                        <w:tcW w:w="850" w:type="dxa"/>
                        <w:vAlign w:val="center"/>
                      </w:tcPr>
                      <w:p w14:paraId="002F70F4"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283425533"/>
                    <w:lock w:val="sdtLocked"/>
                  </w:sdtPr>
                  <w:sdtContent>
                    <w:tc>
                      <w:tcPr>
                        <w:tcW w:w="709" w:type="dxa"/>
                        <w:vAlign w:val="center"/>
                      </w:tcPr>
                      <w:p w14:paraId="370CEFB2"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529109225"/>
                    <w:lock w:val="sdtLocked"/>
                  </w:sdtPr>
                  <w:sdtContent>
                    <w:tc>
                      <w:tcPr>
                        <w:tcW w:w="851" w:type="dxa"/>
                        <w:vAlign w:val="center"/>
                      </w:tcPr>
                      <w:p w14:paraId="06545C35"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731124309"/>
                    <w:lock w:val="sdtLocked"/>
                  </w:sdtPr>
                  <w:sdtContent>
                    <w:tc>
                      <w:tcPr>
                        <w:tcW w:w="708" w:type="dxa"/>
                        <w:vAlign w:val="center"/>
                      </w:tcPr>
                      <w:p w14:paraId="6D620543"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558766913"/>
                    <w:lock w:val="sdtLocked"/>
                  </w:sdtPr>
                  <w:sdtContent>
                    <w:tc>
                      <w:tcPr>
                        <w:tcW w:w="930" w:type="dxa"/>
                        <w:vAlign w:val="center"/>
                      </w:tcPr>
                      <w:p w14:paraId="6470DB64"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268075095"/>
              <w:lock w:val="sdtLocked"/>
              <w:placeholder>
                <w:docPart w:val="E2BD7A16E39346F88DFAF9A8292C81E7"/>
              </w:placeholder>
            </w:sdtPr>
            <w:sdtContent>
              <w:tr w:rsidR="00AF27E6" w14:paraId="3C4F6250" w14:textId="77777777" w:rsidTr="00AF27E6">
                <w:trPr>
                  <w:jc w:val="center"/>
                </w:trPr>
                <w:sdt>
                  <w:sdtPr>
                    <w:rPr>
                      <w:rFonts w:asciiTheme="minorEastAsia" w:hAnsiTheme="minorEastAsia"/>
                      <w:sz w:val="24"/>
                      <w:szCs w:val="24"/>
                    </w:rPr>
                    <w:alias w:val="5%以下股东的表决情况_议案序号"/>
                    <w:tag w:val="_GBC_003c0e2a3826430091463bd073774853"/>
                    <w:id w:val="-1783572995"/>
                    <w:lock w:val="sdtLocked"/>
                  </w:sdtPr>
                  <w:sdtContent>
                    <w:tc>
                      <w:tcPr>
                        <w:tcW w:w="825" w:type="dxa"/>
                        <w:vAlign w:val="center"/>
                      </w:tcPr>
                      <w:p w14:paraId="2BB1981A" w14:textId="77777777" w:rsidR="00AF27E6" w:rsidRDefault="00AF27E6" w:rsidP="00492F07">
                        <w:pPr>
                          <w:rPr>
                            <w:rFonts w:asciiTheme="minorEastAsia" w:hAnsiTheme="minorEastAsia"/>
                            <w:sz w:val="24"/>
                            <w:szCs w:val="24"/>
                          </w:rPr>
                        </w:pPr>
                        <w:r>
                          <w:rPr>
                            <w:rFonts w:asciiTheme="minorEastAsia" w:hAnsiTheme="minorEastAsia"/>
                            <w:sz w:val="24"/>
                            <w:szCs w:val="24"/>
                          </w:rPr>
                          <w:t>6.02</w:t>
                        </w:r>
                      </w:p>
                    </w:tc>
                  </w:sdtContent>
                </w:sdt>
                <w:sdt>
                  <w:sdtPr>
                    <w:rPr>
                      <w:rFonts w:asciiTheme="minorEastAsia" w:hAnsiTheme="minorEastAsia"/>
                      <w:sz w:val="24"/>
                      <w:szCs w:val="24"/>
                    </w:rPr>
                    <w:alias w:val="5%以下股东的表决情况_议案名称"/>
                    <w:tag w:val="_GBC_120f4cbdd0e24a8abf52609f00b310eb"/>
                    <w:id w:val="-1340311859"/>
                    <w:lock w:val="sdtLocked"/>
                    <w:text/>
                  </w:sdtPr>
                  <w:sdtContent>
                    <w:tc>
                      <w:tcPr>
                        <w:tcW w:w="1760" w:type="dxa"/>
                      </w:tcPr>
                      <w:p w14:paraId="5724E6CD" w14:textId="77777777" w:rsidR="00AF27E6" w:rsidRDefault="00AF27E6" w:rsidP="00492F07">
                        <w:pPr>
                          <w:rPr>
                            <w:rFonts w:asciiTheme="minorEastAsia" w:hAnsiTheme="minorEastAsia"/>
                            <w:sz w:val="24"/>
                            <w:szCs w:val="24"/>
                          </w:rPr>
                        </w:pPr>
                        <w:r w:rsidRPr="00547722">
                          <w:rPr>
                            <w:rFonts w:asciiTheme="minorEastAsia" w:hAnsiTheme="minorEastAsia"/>
                            <w:sz w:val="24"/>
                            <w:szCs w:val="24"/>
                          </w:rPr>
                          <w:t>《选举王艳为公司第三届监事会股东代表监事的议案》</w:t>
                        </w:r>
                      </w:p>
                    </w:tc>
                  </w:sdtContent>
                </w:sdt>
                <w:sdt>
                  <w:sdtPr>
                    <w:rPr>
                      <w:rFonts w:asciiTheme="minorEastAsia" w:hAnsiTheme="minorEastAsia"/>
                      <w:sz w:val="24"/>
                      <w:szCs w:val="24"/>
                    </w:rPr>
                    <w:alias w:val="5%以下股东的表决情况_同意票数"/>
                    <w:tag w:val="_GBC_8e6286abe9984117ab278ef08e91288b"/>
                    <w:id w:val="-523474950"/>
                    <w:lock w:val="sdtLocked"/>
                  </w:sdtPr>
                  <w:sdtContent>
                    <w:tc>
                      <w:tcPr>
                        <w:tcW w:w="1663" w:type="dxa"/>
                        <w:vAlign w:val="center"/>
                      </w:tcPr>
                      <w:p w14:paraId="3DB719A5"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1,310,200</w:t>
                        </w:r>
                      </w:p>
                    </w:tc>
                  </w:sdtContent>
                </w:sdt>
                <w:sdt>
                  <w:sdtPr>
                    <w:rPr>
                      <w:rFonts w:asciiTheme="minorEastAsia" w:hAnsiTheme="minorEastAsia"/>
                      <w:sz w:val="24"/>
                      <w:szCs w:val="24"/>
                    </w:rPr>
                    <w:alias w:val="5%以下股东的表决情况_同意比例"/>
                    <w:tag w:val="_GBC_3fcebd7488784e99b72caeb430023bbd"/>
                    <w:id w:val="1127972022"/>
                    <w:lock w:val="sdtLocked"/>
                  </w:sdtPr>
                  <w:sdtContent>
                    <w:tc>
                      <w:tcPr>
                        <w:tcW w:w="850" w:type="dxa"/>
                        <w:vAlign w:val="center"/>
                      </w:tcPr>
                      <w:p w14:paraId="345F9A3F"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1669791889"/>
                    <w:lock w:val="sdtLocked"/>
                  </w:sdtPr>
                  <w:sdtContent>
                    <w:tc>
                      <w:tcPr>
                        <w:tcW w:w="709" w:type="dxa"/>
                        <w:vAlign w:val="center"/>
                      </w:tcPr>
                      <w:p w14:paraId="52AD2B6B"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1485391584"/>
                    <w:lock w:val="sdtLocked"/>
                  </w:sdtPr>
                  <w:sdtContent>
                    <w:tc>
                      <w:tcPr>
                        <w:tcW w:w="851" w:type="dxa"/>
                        <w:vAlign w:val="center"/>
                      </w:tcPr>
                      <w:p w14:paraId="58677B1E"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1387605616"/>
                    <w:lock w:val="sdtLocked"/>
                  </w:sdtPr>
                  <w:sdtContent>
                    <w:tc>
                      <w:tcPr>
                        <w:tcW w:w="708" w:type="dxa"/>
                        <w:vAlign w:val="center"/>
                      </w:tcPr>
                      <w:p w14:paraId="14EB002C"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608512048"/>
                    <w:lock w:val="sdtLocked"/>
                  </w:sdtPr>
                  <w:sdtContent>
                    <w:tc>
                      <w:tcPr>
                        <w:tcW w:w="930" w:type="dxa"/>
                        <w:vAlign w:val="center"/>
                      </w:tcPr>
                      <w:p w14:paraId="16725C66" w14:textId="77777777" w:rsidR="00AF27E6" w:rsidRDefault="00AF27E6" w:rsidP="00492F07">
                        <w:pPr>
                          <w:jc w:val="right"/>
                          <w:rPr>
                            <w:rFonts w:asciiTheme="minorEastAsia" w:hAnsiTheme="minorEastAsia"/>
                            <w:sz w:val="24"/>
                            <w:szCs w:val="24"/>
                          </w:rPr>
                        </w:pPr>
                        <w:r>
                          <w:rPr>
                            <w:rFonts w:asciiTheme="minorEastAsia" w:hAnsiTheme="minorEastAsia"/>
                            <w:sz w:val="24"/>
                            <w:szCs w:val="24"/>
                          </w:rPr>
                          <w:t>0</w:t>
                        </w:r>
                      </w:p>
                    </w:tc>
                  </w:sdtContent>
                </w:sdt>
              </w:tr>
            </w:sdtContent>
          </w:sdt>
        </w:tbl>
        <w:p w14:paraId="09B1BD09" w14:textId="77777777" w:rsidR="00293550" w:rsidRDefault="00000000"/>
      </w:sdtContent>
    </w:sdt>
    <w:sdt>
      <w:sdtPr>
        <w:rPr>
          <w:rFonts w:asciiTheme="minorHAnsi" w:eastAsiaTheme="minorEastAsia" w:hAnsiTheme="minorHAnsi" w:cstheme="minorBidi" w:hint="eastAsia"/>
          <w:b/>
          <w:bCs w:val="0"/>
          <w:sz w:val="21"/>
          <w:szCs w:val="22"/>
        </w:rPr>
        <w:alias w:val="模块:关于议案表决的情况说明单击此处输入文字。"/>
        <w:tag w:val="_GBC_79dcebfcab52481588760e8aa1f7b4f3"/>
        <w:id w:val="23748522"/>
        <w:lock w:val="sdtLocked"/>
        <w:placeholder>
          <w:docPart w:val="GBC22222222222222222222222222222"/>
        </w:placeholder>
      </w:sdtPr>
      <w:sdtEndPr>
        <w:rPr>
          <w:b w:val="0"/>
        </w:rPr>
      </w:sdtEndPr>
      <w:sdtContent>
        <w:p w14:paraId="02ADBC01" w14:textId="77777777" w:rsidR="00293550" w:rsidRDefault="00000000">
          <w:pPr>
            <w:pStyle w:val="2"/>
            <w:numPr>
              <w:ilvl w:val="0"/>
              <w:numId w:val="7"/>
            </w:numPr>
            <w:rPr>
              <w:b/>
            </w:rPr>
          </w:pPr>
          <w:r>
            <w:rPr>
              <w:rFonts w:hint="eastAsia"/>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14:paraId="7F77FB43" w14:textId="60EE88D7" w:rsidR="00EF364E" w:rsidRPr="00EF364E" w:rsidRDefault="00EF364E" w:rsidP="00EF364E">
              <w:pPr>
                <w:spacing w:line="360" w:lineRule="auto"/>
                <w:ind w:firstLineChars="200" w:firstLine="480"/>
                <w:rPr>
                  <w:rFonts w:asciiTheme="minorEastAsia" w:hAnsiTheme="minorEastAsia"/>
                  <w:sz w:val="24"/>
                  <w:szCs w:val="24"/>
                </w:rPr>
              </w:pPr>
              <w:r w:rsidRPr="00EF364E">
                <w:rPr>
                  <w:rFonts w:asciiTheme="minorEastAsia" w:hAnsiTheme="minorEastAsia" w:hint="eastAsia"/>
                  <w:sz w:val="24"/>
                  <w:szCs w:val="24"/>
                </w:rPr>
                <w:t>1、本次股东大会审议的议案</w:t>
              </w:r>
              <w:r>
                <w:rPr>
                  <w:rFonts w:asciiTheme="minorEastAsia" w:hAnsiTheme="minorEastAsia" w:hint="eastAsia"/>
                  <w:sz w:val="24"/>
                  <w:szCs w:val="24"/>
                </w:rPr>
                <w:t>1、2、</w:t>
              </w:r>
              <w:r>
                <w:rPr>
                  <w:rFonts w:asciiTheme="minorEastAsia" w:hAnsiTheme="minorEastAsia"/>
                  <w:sz w:val="24"/>
                  <w:szCs w:val="24"/>
                </w:rPr>
                <w:t>3</w:t>
              </w:r>
              <w:r w:rsidRPr="00EF364E">
                <w:rPr>
                  <w:rFonts w:asciiTheme="minorEastAsia" w:hAnsiTheme="minorEastAsia" w:hint="eastAsia"/>
                  <w:sz w:val="24"/>
                  <w:szCs w:val="24"/>
                </w:rPr>
                <w:t>为</w:t>
              </w:r>
              <w:r>
                <w:rPr>
                  <w:rFonts w:asciiTheme="minorEastAsia" w:hAnsiTheme="minorEastAsia" w:hint="eastAsia"/>
                  <w:sz w:val="24"/>
                  <w:szCs w:val="24"/>
                </w:rPr>
                <w:t>特别决议议案，</w:t>
              </w:r>
              <w:r w:rsidRPr="00EF364E">
                <w:rPr>
                  <w:rFonts w:asciiTheme="minorEastAsia" w:hAnsiTheme="minorEastAsia" w:hint="eastAsia"/>
                  <w:sz w:val="24"/>
                  <w:szCs w:val="24"/>
                </w:rPr>
                <w:t>由出席本次会议股东(或股东代表)代表有表决权股份数量的</w:t>
              </w:r>
              <w:r>
                <w:rPr>
                  <w:rFonts w:asciiTheme="minorEastAsia" w:hAnsiTheme="minorEastAsia" w:hint="eastAsia"/>
                  <w:sz w:val="24"/>
                  <w:szCs w:val="24"/>
                </w:rPr>
                <w:t>三</w:t>
              </w:r>
              <w:r w:rsidRPr="00EF364E">
                <w:rPr>
                  <w:rFonts w:asciiTheme="minorEastAsia" w:hAnsiTheme="minorEastAsia" w:hint="eastAsia"/>
                  <w:sz w:val="24"/>
                  <w:szCs w:val="24"/>
                </w:rPr>
                <w:t>分之</w:t>
              </w:r>
              <w:r>
                <w:rPr>
                  <w:rFonts w:asciiTheme="minorEastAsia" w:hAnsiTheme="minorEastAsia" w:hint="eastAsia"/>
                  <w:sz w:val="24"/>
                  <w:szCs w:val="24"/>
                </w:rPr>
                <w:t>二</w:t>
              </w:r>
              <w:r w:rsidRPr="00EF364E">
                <w:rPr>
                  <w:rFonts w:asciiTheme="minorEastAsia" w:hAnsiTheme="minorEastAsia" w:hint="eastAsia"/>
                  <w:sz w:val="24"/>
                  <w:szCs w:val="24"/>
                </w:rPr>
                <w:t>以上表决通过</w:t>
              </w:r>
              <w:r>
                <w:rPr>
                  <w:rFonts w:asciiTheme="minorEastAsia" w:hAnsiTheme="minorEastAsia" w:hint="eastAsia"/>
                  <w:sz w:val="24"/>
                  <w:szCs w:val="24"/>
                </w:rPr>
                <w:t>；议案4.01、4.02、4.03、5.01、5.02、5.03、5.04、6.01、6.02为</w:t>
              </w:r>
              <w:r w:rsidRPr="00EF364E">
                <w:rPr>
                  <w:rFonts w:asciiTheme="minorEastAsia" w:hAnsiTheme="minorEastAsia" w:hint="eastAsia"/>
                  <w:sz w:val="24"/>
                  <w:szCs w:val="24"/>
                </w:rPr>
                <w:t>普通决议议案，由出席本次会议股东(或股东代表)代表有表决权股份数量的二分之一以上表决通过</w:t>
              </w:r>
            </w:p>
            <w:p w14:paraId="38EF34E6" w14:textId="5B436607" w:rsidR="00EF364E" w:rsidRPr="00EF364E" w:rsidRDefault="00EF364E" w:rsidP="00EF364E">
              <w:pPr>
                <w:spacing w:line="360" w:lineRule="auto"/>
                <w:ind w:firstLineChars="200" w:firstLine="480"/>
                <w:rPr>
                  <w:rFonts w:asciiTheme="minorEastAsia" w:hAnsiTheme="minorEastAsia"/>
                  <w:sz w:val="24"/>
                  <w:szCs w:val="24"/>
                </w:rPr>
              </w:pPr>
              <w:r w:rsidRPr="00EF364E">
                <w:rPr>
                  <w:rFonts w:asciiTheme="minorEastAsia" w:hAnsiTheme="minorEastAsia" w:hint="eastAsia"/>
                  <w:sz w:val="24"/>
                  <w:szCs w:val="24"/>
                </w:rPr>
                <w:lastRenderedPageBreak/>
                <w:t>2、对中小投资者单独计票的议案：</w:t>
              </w:r>
              <w:r>
                <w:rPr>
                  <w:rFonts w:asciiTheme="minorEastAsia" w:hAnsiTheme="minorEastAsia" w:hint="eastAsia"/>
                  <w:sz w:val="24"/>
                  <w:szCs w:val="24"/>
                </w:rPr>
                <w:t>1、</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3</w:t>
              </w:r>
              <w:r w:rsidR="00547722">
                <w:rPr>
                  <w:rFonts w:asciiTheme="minorEastAsia" w:hAnsiTheme="minorEastAsia" w:hint="eastAsia"/>
                  <w:sz w:val="24"/>
                  <w:szCs w:val="24"/>
                </w:rPr>
                <w:t>、4.01、4.02、4.03、5.01、5.02、5.03、5.04、6.01、6.02</w:t>
              </w:r>
            </w:p>
            <w:p w14:paraId="796B6605" w14:textId="77777777" w:rsidR="00007092" w:rsidRDefault="00EF364E" w:rsidP="00EF364E">
              <w:pPr>
                <w:pStyle w:val="a5"/>
                <w:spacing w:line="360" w:lineRule="auto"/>
                <w:ind w:firstLine="480"/>
                <w:rPr>
                  <w:rFonts w:asciiTheme="minorEastAsia" w:hAnsiTheme="minorEastAsia"/>
                  <w:sz w:val="24"/>
                  <w:szCs w:val="24"/>
                </w:rPr>
              </w:pPr>
              <w:r w:rsidRPr="00EF364E">
                <w:rPr>
                  <w:rFonts w:asciiTheme="minorEastAsia" w:hAnsiTheme="minorEastAsia" w:hint="eastAsia"/>
                  <w:sz w:val="24"/>
                  <w:szCs w:val="24"/>
                </w:rPr>
                <w:t>3、涉及关联股东回避表决的议案：</w:t>
              </w:r>
              <w:r w:rsidR="00007092" w:rsidRPr="00007092">
                <w:rPr>
                  <w:rFonts w:asciiTheme="minorEastAsia" w:hAnsiTheme="minorEastAsia" w:hint="eastAsia"/>
                  <w:sz w:val="24"/>
                  <w:szCs w:val="24"/>
                </w:rPr>
                <w:t>1、2、3</w:t>
              </w:r>
            </w:p>
            <w:p w14:paraId="5E123742" w14:textId="194554BE" w:rsidR="00293550" w:rsidRPr="00EF364E" w:rsidRDefault="00A95E92" w:rsidP="00EF364E">
              <w:pPr>
                <w:pStyle w:val="a5"/>
                <w:spacing w:line="360" w:lineRule="auto"/>
                <w:ind w:firstLine="480"/>
                <w:rPr>
                  <w:rFonts w:asciiTheme="minorEastAsia" w:hAnsiTheme="minorEastAsia"/>
                  <w:sz w:val="24"/>
                  <w:szCs w:val="24"/>
                </w:rPr>
              </w:pPr>
              <w:r w:rsidRPr="00A95E92">
                <w:rPr>
                  <w:rFonts w:asciiTheme="minorEastAsia" w:hAnsiTheme="minorEastAsia" w:hint="eastAsia"/>
                  <w:sz w:val="24"/>
                  <w:szCs w:val="24"/>
                </w:rPr>
                <w:t>应回避表决的关联股东名称：</w:t>
              </w:r>
              <w:r w:rsidR="00EF364E">
                <w:rPr>
                  <w:rFonts w:asciiTheme="minorEastAsia" w:hAnsiTheme="minorEastAsia" w:hint="eastAsia"/>
                  <w:sz w:val="24"/>
                  <w:szCs w:val="24"/>
                </w:rPr>
                <w:t>作为公司2023年限制性股票激励计划拟激励对象的股东以及与公司2023年限制性股票激励计划拟激励对象存在关联关系的股东</w:t>
              </w:r>
            </w:p>
          </w:sdtContent>
        </w:sdt>
      </w:sdtContent>
    </w:sdt>
    <w:p w14:paraId="7BDECCB5" w14:textId="77777777" w:rsidR="00293550" w:rsidRDefault="00293550"/>
    <w:p w14:paraId="2D60403B" w14:textId="77777777" w:rsidR="00293550" w:rsidRDefault="00000000">
      <w:pPr>
        <w:pStyle w:val="1"/>
        <w:numPr>
          <w:ilvl w:val="0"/>
          <w:numId w:val="3"/>
        </w:numPr>
        <w:ind w:left="0" w:firstLine="0"/>
      </w:pPr>
      <w:r>
        <w:rPr>
          <w:rFonts w:hint="eastAsia"/>
        </w:rPr>
        <w:t>律师见证情况</w:t>
      </w:r>
    </w:p>
    <w:sdt>
      <w:sdtPr>
        <w:rPr>
          <w:rFonts w:asciiTheme="minorHAnsi" w:eastAsiaTheme="minorEastAsia" w:hAnsiTheme="minorHAnsi" w:cstheme="minorBidi" w:hint="eastAsia"/>
          <w:bCs w:val="0"/>
          <w:sz w:val="21"/>
          <w:szCs w:val="22"/>
        </w:rPr>
        <w:alias w:val="模块:律师事务所和律师"/>
        <w:tag w:val="_SEC_b388b897048a47819a8e9910cfeebb93"/>
        <w:id w:val="-1547363465"/>
        <w:lock w:val="sdtLocked"/>
        <w:placeholder>
          <w:docPart w:val="GBC22222222222222222222222222222"/>
        </w:placeholder>
      </w:sdtPr>
      <w:sdtEndPr>
        <w:rPr>
          <w:rFonts w:asciiTheme="minorEastAsia" w:hAnsiTheme="minorEastAsia"/>
        </w:rPr>
      </w:sdtEndPr>
      <w:sdtContent>
        <w:p w14:paraId="608CD04D" w14:textId="3EEF9ACC" w:rsidR="00293550" w:rsidRDefault="00000000">
          <w:pPr>
            <w:pStyle w:val="2"/>
            <w:numPr>
              <w:ilvl w:val="0"/>
              <w:numId w:val="12"/>
            </w:numPr>
            <w:ind w:left="0" w:firstLine="0"/>
            <w:rPr>
              <w:rFonts w:asciiTheme="minorEastAsia" w:eastAsiaTheme="minorEastAsia" w:hAnsiTheme="minorEastAsia"/>
            </w:rPr>
          </w:pPr>
          <w:r>
            <w:rPr>
              <w:rFonts w:asciiTheme="majorEastAsia" w:hAnsiTheme="majorEastAsia" w:hint="eastAsia"/>
            </w:rPr>
            <w:t>本次股东大会见证的律师事务所：</w:t>
          </w:r>
          <w:sdt>
            <w:sdtPr>
              <w:rPr>
                <w:rFonts w:asciiTheme="minorEastAsia" w:eastAsiaTheme="minorEastAsia" w:hAnsiTheme="minorEastAsia" w:hint="eastAsia"/>
              </w:rPr>
              <w:alias w:val="股东大会鉴证的律师事务所"/>
              <w:tag w:val="_GBC_b83ac93717314e6a87c87ea2f316bb9b"/>
              <w:id w:val="1339360"/>
              <w:lock w:val="sdtLocked"/>
              <w:placeholder>
                <w:docPart w:val="GBC22222222222222222222222222222"/>
              </w:placeholder>
            </w:sdtPr>
            <w:sdtContent>
              <w:r w:rsidR="00EF364E" w:rsidRPr="00EF364E">
                <w:rPr>
                  <w:rFonts w:asciiTheme="minorEastAsia" w:eastAsiaTheme="minorEastAsia" w:hAnsiTheme="minorEastAsia" w:hint="eastAsia"/>
                </w:rPr>
                <w:t>上海</w:t>
              </w:r>
              <w:r w:rsidR="00547722">
                <w:rPr>
                  <w:rFonts w:asciiTheme="minorEastAsia" w:eastAsiaTheme="minorEastAsia" w:hAnsiTheme="minorEastAsia" w:hint="eastAsia"/>
                </w:rPr>
                <w:t>市</w:t>
              </w:r>
              <w:r w:rsidR="00EF364E" w:rsidRPr="00EF364E">
                <w:rPr>
                  <w:rFonts w:asciiTheme="minorEastAsia" w:eastAsiaTheme="minorEastAsia" w:hAnsiTheme="minorEastAsia" w:hint="eastAsia"/>
                </w:rPr>
                <w:t>锦天</w:t>
              </w:r>
              <w:proofErr w:type="gramStart"/>
              <w:r w:rsidR="00EF364E" w:rsidRPr="00EF364E">
                <w:rPr>
                  <w:rFonts w:asciiTheme="minorEastAsia" w:eastAsiaTheme="minorEastAsia" w:hAnsiTheme="minorEastAsia" w:hint="eastAsia"/>
                </w:rPr>
                <w:t>城律师</w:t>
              </w:r>
              <w:proofErr w:type="gramEnd"/>
              <w:r w:rsidR="00EF364E" w:rsidRPr="00EF364E">
                <w:rPr>
                  <w:rFonts w:asciiTheme="minorEastAsia" w:eastAsiaTheme="minorEastAsia" w:hAnsiTheme="minorEastAsia" w:hint="eastAsia"/>
                </w:rPr>
                <w:t>事务所</w:t>
              </w:r>
            </w:sdtContent>
          </w:sdt>
        </w:p>
        <w:p w14:paraId="15201502" w14:textId="71FFB889" w:rsidR="00293550" w:rsidRDefault="00000000">
          <w:pPr>
            <w:spacing w:line="360" w:lineRule="auto"/>
            <w:ind w:leftChars="200" w:left="42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EF364E">
                <w:rPr>
                  <w:rFonts w:asciiTheme="minorEastAsia" w:hAnsiTheme="minorEastAsia" w:hint="eastAsia"/>
                  <w:sz w:val="24"/>
                  <w:szCs w:val="24"/>
                </w:rPr>
                <w:t>李云龙、田毅</w:t>
              </w:r>
            </w:sdtContent>
          </w:sdt>
        </w:p>
      </w:sdtContent>
    </w:sdt>
    <w:sdt>
      <w:sdtPr>
        <w:rPr>
          <w:rFonts w:asciiTheme="minorHAnsi" w:eastAsiaTheme="minorEastAsia" w:hAnsiTheme="minorHAnsi" w:cstheme="minorBidi" w:hint="eastAsia"/>
          <w:b/>
          <w:bCs w:val="0"/>
          <w:sz w:val="21"/>
          <w:szCs w:val="22"/>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b w:val="0"/>
        </w:rPr>
      </w:sdtEndPr>
      <w:sdtContent>
        <w:p w14:paraId="0AD2AAF2" w14:textId="77777777" w:rsidR="00293550" w:rsidRDefault="00000000">
          <w:pPr>
            <w:pStyle w:val="2"/>
            <w:numPr>
              <w:ilvl w:val="0"/>
              <w:numId w:val="12"/>
            </w:numPr>
            <w:rPr>
              <w:b/>
            </w:rPr>
          </w:pPr>
          <w:r>
            <w:rPr>
              <w:rFonts w:hint="eastAsia"/>
            </w:rPr>
            <w:t>律师见证结论意见：</w:t>
          </w:r>
        </w:p>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p w14:paraId="4EF4C8C0" w14:textId="537F66ED" w:rsidR="00293550" w:rsidRDefault="00446EE9" w:rsidP="00446EE9">
              <w:pPr>
                <w:spacing w:line="360" w:lineRule="auto"/>
                <w:ind w:firstLineChars="200" w:firstLine="480"/>
                <w:rPr>
                  <w:rFonts w:asciiTheme="minorEastAsia" w:hAnsiTheme="minorEastAsia"/>
                  <w:sz w:val="24"/>
                  <w:szCs w:val="24"/>
                </w:rPr>
              </w:pPr>
              <w:r w:rsidRPr="00446EE9">
                <w:rPr>
                  <w:rFonts w:asciiTheme="minorEastAsia" w:hAnsiTheme="minorEastAsia" w:hint="eastAsia"/>
                  <w:sz w:val="24"/>
                  <w:szCs w:val="24"/>
                </w:rPr>
                <w:t>本所律师认为，公司2023 年第三次临时股东大会的召集和召开程序、召集人资格、出席会议人员资格、会议表决程序及表决结果等事宜，均符合《公司法》《上市公司股东大会规则》等法律、法规、规章和其他规范性文件及《公司章程》的有关规定，本次股东大会通过的决议合法有效。</w:t>
              </w:r>
            </w:p>
          </w:sdtContent>
        </w:sdt>
      </w:sdtContent>
    </w:sdt>
    <w:p w14:paraId="1FC6487E" w14:textId="77777777" w:rsidR="00293550" w:rsidRDefault="00293550">
      <w:pPr>
        <w:spacing w:line="360" w:lineRule="auto"/>
        <w:rPr>
          <w:sz w:val="24"/>
          <w:szCs w:val="24"/>
        </w:rPr>
      </w:pPr>
    </w:p>
    <w:p w14:paraId="14D7BBFA" w14:textId="77777777" w:rsidR="00293550" w:rsidRDefault="00000000">
      <w:pPr>
        <w:spacing w:line="360" w:lineRule="auto"/>
        <w:ind w:leftChars="200" w:left="420"/>
        <w:rPr>
          <w:sz w:val="24"/>
          <w:szCs w:val="24"/>
        </w:rPr>
      </w:pPr>
      <w:r>
        <w:rPr>
          <w:rFonts w:hint="eastAsia"/>
          <w:sz w:val="24"/>
          <w:szCs w:val="24"/>
        </w:rPr>
        <w:t>特此公告。</w:t>
      </w:r>
    </w:p>
    <w:p w14:paraId="3353341F" w14:textId="77777777" w:rsidR="00293550" w:rsidRDefault="00293550">
      <w:pPr>
        <w:spacing w:line="360" w:lineRule="auto"/>
        <w:rPr>
          <w:sz w:val="24"/>
          <w:szCs w:val="24"/>
        </w:rPr>
      </w:pPr>
    </w:p>
    <w:p w14:paraId="1A035BFC" w14:textId="77777777" w:rsidR="00293550" w:rsidRDefault="00000000">
      <w:pPr>
        <w:wordWrap w:val="0"/>
        <w:spacing w:line="360" w:lineRule="auto"/>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赛恩斯环保股份有限公司</w:t>
          </w:r>
        </w:sdtContent>
      </w:sdt>
      <w:r>
        <w:rPr>
          <w:rFonts w:hint="eastAsia"/>
          <w:sz w:val="24"/>
          <w:szCs w:val="24"/>
        </w:rPr>
        <w:t>董事会</w:t>
      </w:r>
      <w:r>
        <w:rPr>
          <w:rFonts w:hint="eastAsia"/>
          <w:sz w:val="24"/>
          <w:szCs w:val="24"/>
        </w:rPr>
        <w:t xml:space="preserve"> </w:t>
      </w:r>
    </w:p>
    <w:p w14:paraId="0DEC9A68" w14:textId="77777777" w:rsidR="00293550" w:rsidRDefault="00000000">
      <w:pPr>
        <w:wordWrap w:val="0"/>
        <w:spacing w:line="360" w:lineRule="auto"/>
        <w:jc w:val="right"/>
        <w:rPr>
          <w:rFonts w:asciiTheme="minorEastAsia" w:hAnsiTheme="minorEastAsia"/>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04-08T00:00:00Z">
            <w:dateFormat w:val="yyyy'年'M'月'd'日'"/>
            <w:lid w:val="zh-CN"/>
            <w:storeMappedDataAs w:val="dateTime"/>
            <w:calendar w:val="gregorian"/>
          </w:date>
        </w:sdtPr>
        <w:sdtContent>
          <w:r>
            <w:rPr>
              <w:rFonts w:asciiTheme="minorEastAsia" w:hAnsiTheme="minorEastAsia" w:hint="eastAsia"/>
              <w:sz w:val="24"/>
              <w:szCs w:val="24"/>
            </w:rPr>
            <w:t>2023年4月8日</w:t>
          </w:r>
        </w:sdtContent>
      </w:sdt>
      <w:r>
        <w:rPr>
          <w:rFonts w:asciiTheme="minorEastAsia" w:hAnsiTheme="minorEastAsia" w:hint="eastAsia"/>
          <w:sz w:val="24"/>
          <w:szCs w:val="24"/>
        </w:rPr>
        <w:t xml:space="preserve"> </w:t>
      </w:r>
    </w:p>
    <w:p w14:paraId="48EC42AD" w14:textId="77777777" w:rsidR="00293550" w:rsidRDefault="00293550">
      <w:pPr>
        <w:spacing w:line="360" w:lineRule="auto"/>
        <w:jc w:val="left"/>
        <w:rPr>
          <w:rFonts w:asciiTheme="minorEastAsia" w:hAnsiTheme="minorEastAsia"/>
          <w:sz w:val="24"/>
          <w:szCs w:val="24"/>
        </w:rPr>
      </w:pPr>
    </w:p>
    <w:p w14:paraId="63FB28D8" w14:textId="77777777" w:rsidR="00293550" w:rsidRDefault="00293550">
      <w:pPr>
        <w:spacing w:line="360" w:lineRule="auto"/>
        <w:rPr>
          <w:sz w:val="24"/>
          <w:szCs w:val="24"/>
        </w:rPr>
      </w:pPr>
    </w:p>
    <w:p w14:paraId="355AC10F" w14:textId="77777777" w:rsidR="00293550" w:rsidRDefault="00293550">
      <w:pPr>
        <w:spacing w:line="360" w:lineRule="auto"/>
        <w:rPr>
          <w:sz w:val="24"/>
          <w:szCs w:val="24"/>
        </w:rPr>
      </w:pPr>
    </w:p>
    <w:sectPr w:rsidR="00293550" w:rsidSect="0081586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F2D7" w14:textId="77777777" w:rsidR="00D51E5B" w:rsidRDefault="00D51E5B" w:rsidP="000A5346">
      <w:r>
        <w:separator/>
      </w:r>
    </w:p>
  </w:endnote>
  <w:endnote w:type="continuationSeparator" w:id="0">
    <w:p w14:paraId="46A9322B" w14:textId="77777777" w:rsidR="00D51E5B" w:rsidRDefault="00D51E5B"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8A3B" w14:textId="77777777" w:rsidR="00D51E5B" w:rsidRDefault="00D51E5B" w:rsidP="000A5346">
      <w:r>
        <w:separator/>
      </w:r>
    </w:p>
  </w:footnote>
  <w:footnote w:type="continuationSeparator" w:id="0">
    <w:p w14:paraId="1F7C9BEC" w14:textId="77777777" w:rsidR="00D51E5B" w:rsidRDefault="00D51E5B" w:rsidP="000A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E050" w14:textId="77777777" w:rsidR="00A80963" w:rsidRDefault="00A80963" w:rsidP="00E34D7A">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43C6662E"/>
    <w:lvl w:ilvl="0" w:tplc="4B3ED782">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15:restartNumberingAfterBreak="0">
    <w:nsid w:val="17D203CB"/>
    <w:multiLevelType w:val="hybridMultilevel"/>
    <w:tmpl w:val="14566D0C"/>
    <w:lvl w:ilvl="0" w:tplc="E710E99A">
      <w:start w:val="1"/>
      <w:numFmt w:val="chineseCountingThousand"/>
      <w:lvlText w:val="（%1）"/>
      <w:lvlJc w:val="left"/>
      <w:pPr>
        <w:ind w:left="420" w:hanging="420"/>
      </w:pPr>
      <w:rPr>
        <w:rFonts w:asciiTheme="majorHAnsi" w:hAnsiTheme="majorHAnsi"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EE3E89"/>
    <w:multiLevelType w:val="hybridMultilevel"/>
    <w:tmpl w:val="25EAFF9C"/>
    <w:lvl w:ilvl="0" w:tplc="866A3632">
      <w:start w:val="1"/>
      <w:numFmt w:val="decimal"/>
      <w:lvlText w:val="%1、"/>
      <w:lvlJc w:val="left"/>
      <w:pPr>
        <w:ind w:left="420" w:hanging="420"/>
      </w:pPr>
      <w:rPr>
        <w:rFonts w:ascii="宋体" w:eastAsia="宋体" w:hAnsi="宋体" w:cstheme="minorHAns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C373952"/>
    <w:multiLevelType w:val="hybridMultilevel"/>
    <w:tmpl w:val="346A4678"/>
    <w:lvl w:ilvl="0" w:tplc="61C057C4">
      <w:start w:val="1"/>
      <w:numFmt w:val="decimal"/>
      <w:lvlText w:val="%1.00、"/>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BAE21970"/>
    <w:lvl w:ilvl="0" w:tplc="496C2B9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8022B8F"/>
    <w:multiLevelType w:val="hybridMultilevel"/>
    <w:tmpl w:val="85E4E744"/>
    <w:lvl w:ilvl="0" w:tplc="7102CEDE">
      <w:start w:val="1"/>
      <w:numFmt w:val="decimal"/>
      <w:lvlText w:val="%1.00、"/>
      <w:lvlJc w:val="left"/>
      <w:pPr>
        <w:ind w:left="420" w:hanging="420"/>
      </w:pPr>
      <w:rPr>
        <w:rFonts w:ascii="宋体" w:eastAsia="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FAB06C0"/>
    <w:multiLevelType w:val="hybridMultilevel"/>
    <w:tmpl w:val="5E8A64C6"/>
    <w:lvl w:ilvl="0" w:tplc="6CF0A808">
      <w:start w:val="1"/>
      <w:numFmt w:val="chineseCountingThousand"/>
      <w:pStyle w:val="2"/>
      <w:lvlText w:val="（%1）"/>
      <w:lvlJc w:val="left"/>
      <w:pPr>
        <w:ind w:left="2689"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28663165">
    <w:abstractNumId w:val="6"/>
  </w:num>
  <w:num w:numId="2" w16cid:durableId="1302492243">
    <w:abstractNumId w:val="2"/>
  </w:num>
  <w:num w:numId="3" w16cid:durableId="1815560082">
    <w:abstractNumId w:val="10"/>
  </w:num>
  <w:num w:numId="4" w16cid:durableId="396778995">
    <w:abstractNumId w:val="11"/>
  </w:num>
  <w:num w:numId="5" w16cid:durableId="59792359">
    <w:abstractNumId w:val="15"/>
  </w:num>
  <w:num w:numId="6" w16cid:durableId="799495053">
    <w:abstractNumId w:val="12"/>
  </w:num>
  <w:num w:numId="7" w16cid:durableId="966741182">
    <w:abstractNumId w:val="3"/>
  </w:num>
  <w:num w:numId="8" w16cid:durableId="766464826">
    <w:abstractNumId w:val="4"/>
  </w:num>
  <w:num w:numId="9" w16cid:durableId="87429520">
    <w:abstractNumId w:val="8"/>
  </w:num>
  <w:num w:numId="10" w16cid:durableId="1180513190">
    <w:abstractNumId w:val="5"/>
  </w:num>
  <w:num w:numId="11" w16cid:durableId="1506049839">
    <w:abstractNumId w:val="7"/>
  </w:num>
  <w:num w:numId="12" w16cid:durableId="1854613913">
    <w:abstractNumId w:val="13"/>
  </w:num>
  <w:num w:numId="13" w16cid:durableId="1638413888">
    <w:abstractNumId w:val="9"/>
  </w:num>
  <w:num w:numId="14" w16cid:durableId="2077825348">
    <w:abstractNumId w:val="0"/>
  </w:num>
  <w:num w:numId="15" w16cid:durableId="339508871">
    <w:abstractNumId w:val="1"/>
  </w:num>
  <w:num w:numId="16" w16cid:durableId="13465213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3B12"/>
    <w:rsid w:val="0000463F"/>
    <w:rsid w:val="00005814"/>
    <w:rsid w:val="00007092"/>
    <w:rsid w:val="00007894"/>
    <w:rsid w:val="00011B58"/>
    <w:rsid w:val="00011D6B"/>
    <w:rsid w:val="00013BAC"/>
    <w:rsid w:val="00013C7A"/>
    <w:rsid w:val="0001513D"/>
    <w:rsid w:val="000209EB"/>
    <w:rsid w:val="00021E9B"/>
    <w:rsid w:val="00023FE2"/>
    <w:rsid w:val="00024791"/>
    <w:rsid w:val="000270C9"/>
    <w:rsid w:val="00027708"/>
    <w:rsid w:val="000307D1"/>
    <w:rsid w:val="000316DE"/>
    <w:rsid w:val="00033043"/>
    <w:rsid w:val="000337F3"/>
    <w:rsid w:val="000355FC"/>
    <w:rsid w:val="00036E39"/>
    <w:rsid w:val="00040CCB"/>
    <w:rsid w:val="000415E2"/>
    <w:rsid w:val="00041B70"/>
    <w:rsid w:val="00044C1D"/>
    <w:rsid w:val="0004638D"/>
    <w:rsid w:val="00046810"/>
    <w:rsid w:val="000474F3"/>
    <w:rsid w:val="00047930"/>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6D5A"/>
    <w:rsid w:val="00097314"/>
    <w:rsid w:val="000A0447"/>
    <w:rsid w:val="000A0BA2"/>
    <w:rsid w:val="000A1348"/>
    <w:rsid w:val="000A2CC0"/>
    <w:rsid w:val="000A2F81"/>
    <w:rsid w:val="000A4248"/>
    <w:rsid w:val="000A5346"/>
    <w:rsid w:val="000B1C0F"/>
    <w:rsid w:val="000B1FEF"/>
    <w:rsid w:val="000B21EA"/>
    <w:rsid w:val="000B4444"/>
    <w:rsid w:val="000B50C4"/>
    <w:rsid w:val="000B5D44"/>
    <w:rsid w:val="000B5D99"/>
    <w:rsid w:val="000B61DD"/>
    <w:rsid w:val="000C1CA0"/>
    <w:rsid w:val="000C26F1"/>
    <w:rsid w:val="000C2BA7"/>
    <w:rsid w:val="000C3CC3"/>
    <w:rsid w:val="000C4F6E"/>
    <w:rsid w:val="000D2E9B"/>
    <w:rsid w:val="000D408E"/>
    <w:rsid w:val="000D46D2"/>
    <w:rsid w:val="000D69AD"/>
    <w:rsid w:val="000D70E1"/>
    <w:rsid w:val="000E18D8"/>
    <w:rsid w:val="000E1B06"/>
    <w:rsid w:val="000E1EFB"/>
    <w:rsid w:val="000E21C1"/>
    <w:rsid w:val="000E2BD7"/>
    <w:rsid w:val="000E38C1"/>
    <w:rsid w:val="000E4C4B"/>
    <w:rsid w:val="000F2FE3"/>
    <w:rsid w:val="000F32A6"/>
    <w:rsid w:val="000F4243"/>
    <w:rsid w:val="00102EE0"/>
    <w:rsid w:val="001030AA"/>
    <w:rsid w:val="00110043"/>
    <w:rsid w:val="00110C53"/>
    <w:rsid w:val="00110FD3"/>
    <w:rsid w:val="00113716"/>
    <w:rsid w:val="00117BC7"/>
    <w:rsid w:val="0012016F"/>
    <w:rsid w:val="001237A9"/>
    <w:rsid w:val="00123A27"/>
    <w:rsid w:val="001266F3"/>
    <w:rsid w:val="00130D75"/>
    <w:rsid w:val="00133B61"/>
    <w:rsid w:val="00134296"/>
    <w:rsid w:val="00135412"/>
    <w:rsid w:val="00136B4D"/>
    <w:rsid w:val="00137804"/>
    <w:rsid w:val="00142572"/>
    <w:rsid w:val="00142BE7"/>
    <w:rsid w:val="00144A2D"/>
    <w:rsid w:val="00145BF2"/>
    <w:rsid w:val="00147039"/>
    <w:rsid w:val="00147BA3"/>
    <w:rsid w:val="001509BD"/>
    <w:rsid w:val="00154F63"/>
    <w:rsid w:val="001707EE"/>
    <w:rsid w:val="0017242D"/>
    <w:rsid w:val="001728A8"/>
    <w:rsid w:val="00172909"/>
    <w:rsid w:val="001745A0"/>
    <w:rsid w:val="0017464B"/>
    <w:rsid w:val="00183AD3"/>
    <w:rsid w:val="00184EA3"/>
    <w:rsid w:val="0019044B"/>
    <w:rsid w:val="00191AE4"/>
    <w:rsid w:val="00192312"/>
    <w:rsid w:val="00192CB7"/>
    <w:rsid w:val="0019438A"/>
    <w:rsid w:val="0019474F"/>
    <w:rsid w:val="00197578"/>
    <w:rsid w:val="001A2E2D"/>
    <w:rsid w:val="001A3501"/>
    <w:rsid w:val="001A4777"/>
    <w:rsid w:val="001A53F8"/>
    <w:rsid w:val="001A5A95"/>
    <w:rsid w:val="001A6EA4"/>
    <w:rsid w:val="001B0861"/>
    <w:rsid w:val="001B11FC"/>
    <w:rsid w:val="001B24AC"/>
    <w:rsid w:val="001B39F3"/>
    <w:rsid w:val="001B5846"/>
    <w:rsid w:val="001C0B03"/>
    <w:rsid w:val="001C2826"/>
    <w:rsid w:val="001C33B8"/>
    <w:rsid w:val="001C3E6D"/>
    <w:rsid w:val="001C61C9"/>
    <w:rsid w:val="001C6DB0"/>
    <w:rsid w:val="001C7CD2"/>
    <w:rsid w:val="001D05A4"/>
    <w:rsid w:val="001D269D"/>
    <w:rsid w:val="001D5337"/>
    <w:rsid w:val="001E150C"/>
    <w:rsid w:val="001E1D88"/>
    <w:rsid w:val="001E2046"/>
    <w:rsid w:val="001E5A01"/>
    <w:rsid w:val="001E6D93"/>
    <w:rsid w:val="001E75C4"/>
    <w:rsid w:val="001F0548"/>
    <w:rsid w:val="001F2176"/>
    <w:rsid w:val="001F2B8D"/>
    <w:rsid w:val="001F422F"/>
    <w:rsid w:val="001F6B2B"/>
    <w:rsid w:val="00201BB2"/>
    <w:rsid w:val="00202534"/>
    <w:rsid w:val="002048A3"/>
    <w:rsid w:val="00206BC7"/>
    <w:rsid w:val="00207172"/>
    <w:rsid w:val="00207743"/>
    <w:rsid w:val="00207E7B"/>
    <w:rsid w:val="00210294"/>
    <w:rsid w:val="00213781"/>
    <w:rsid w:val="00213DC4"/>
    <w:rsid w:val="00215E68"/>
    <w:rsid w:val="00216201"/>
    <w:rsid w:val="00216775"/>
    <w:rsid w:val="002207BB"/>
    <w:rsid w:val="002209CF"/>
    <w:rsid w:val="002217D3"/>
    <w:rsid w:val="00222975"/>
    <w:rsid w:val="00225EC6"/>
    <w:rsid w:val="0022784F"/>
    <w:rsid w:val="0023312B"/>
    <w:rsid w:val="0023362A"/>
    <w:rsid w:val="00236115"/>
    <w:rsid w:val="002370D9"/>
    <w:rsid w:val="002433A1"/>
    <w:rsid w:val="00244577"/>
    <w:rsid w:val="002464F4"/>
    <w:rsid w:val="00251316"/>
    <w:rsid w:val="00252A82"/>
    <w:rsid w:val="00254634"/>
    <w:rsid w:val="00255D54"/>
    <w:rsid w:val="00264A3A"/>
    <w:rsid w:val="00266D0A"/>
    <w:rsid w:val="0026718A"/>
    <w:rsid w:val="00272087"/>
    <w:rsid w:val="00272F07"/>
    <w:rsid w:val="00273B07"/>
    <w:rsid w:val="00277C1E"/>
    <w:rsid w:val="00277E5C"/>
    <w:rsid w:val="00281CD4"/>
    <w:rsid w:val="002820C2"/>
    <w:rsid w:val="0028573B"/>
    <w:rsid w:val="002859DB"/>
    <w:rsid w:val="00286FF6"/>
    <w:rsid w:val="0029122D"/>
    <w:rsid w:val="002930BD"/>
    <w:rsid w:val="00293550"/>
    <w:rsid w:val="002945DA"/>
    <w:rsid w:val="00295147"/>
    <w:rsid w:val="00296B71"/>
    <w:rsid w:val="00297798"/>
    <w:rsid w:val="002A04DB"/>
    <w:rsid w:val="002A0E4E"/>
    <w:rsid w:val="002A1A9E"/>
    <w:rsid w:val="002A2075"/>
    <w:rsid w:val="002A3368"/>
    <w:rsid w:val="002A5BD6"/>
    <w:rsid w:val="002A7487"/>
    <w:rsid w:val="002B0DEC"/>
    <w:rsid w:val="002B7FB0"/>
    <w:rsid w:val="002C3233"/>
    <w:rsid w:val="002C4298"/>
    <w:rsid w:val="002C4990"/>
    <w:rsid w:val="002C4FF1"/>
    <w:rsid w:val="002C51A6"/>
    <w:rsid w:val="002C73D0"/>
    <w:rsid w:val="002D11F5"/>
    <w:rsid w:val="002D5C9D"/>
    <w:rsid w:val="002E1077"/>
    <w:rsid w:val="002E17BB"/>
    <w:rsid w:val="002E1824"/>
    <w:rsid w:val="002E3CFE"/>
    <w:rsid w:val="002E4AE1"/>
    <w:rsid w:val="002E4F50"/>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5752"/>
    <w:rsid w:val="0031704A"/>
    <w:rsid w:val="00317464"/>
    <w:rsid w:val="003216A9"/>
    <w:rsid w:val="0032234C"/>
    <w:rsid w:val="0032367F"/>
    <w:rsid w:val="00323A21"/>
    <w:rsid w:val="00324BB4"/>
    <w:rsid w:val="003253F1"/>
    <w:rsid w:val="00325654"/>
    <w:rsid w:val="0032604F"/>
    <w:rsid w:val="00331C12"/>
    <w:rsid w:val="003322E7"/>
    <w:rsid w:val="00334218"/>
    <w:rsid w:val="00335C6C"/>
    <w:rsid w:val="00335DA6"/>
    <w:rsid w:val="003402FE"/>
    <w:rsid w:val="003428F3"/>
    <w:rsid w:val="003429C2"/>
    <w:rsid w:val="0035088E"/>
    <w:rsid w:val="00352749"/>
    <w:rsid w:val="00352FEF"/>
    <w:rsid w:val="0035344A"/>
    <w:rsid w:val="00353872"/>
    <w:rsid w:val="003540CC"/>
    <w:rsid w:val="00356E10"/>
    <w:rsid w:val="003651DF"/>
    <w:rsid w:val="00365FEA"/>
    <w:rsid w:val="00366CCD"/>
    <w:rsid w:val="00370B90"/>
    <w:rsid w:val="00373D1F"/>
    <w:rsid w:val="00374A19"/>
    <w:rsid w:val="00376606"/>
    <w:rsid w:val="003766EF"/>
    <w:rsid w:val="00377B8A"/>
    <w:rsid w:val="003843C8"/>
    <w:rsid w:val="003860AF"/>
    <w:rsid w:val="00387363"/>
    <w:rsid w:val="0038738F"/>
    <w:rsid w:val="0039155D"/>
    <w:rsid w:val="00393988"/>
    <w:rsid w:val="00394146"/>
    <w:rsid w:val="00394A8C"/>
    <w:rsid w:val="00395899"/>
    <w:rsid w:val="00395F09"/>
    <w:rsid w:val="003A016D"/>
    <w:rsid w:val="003A041B"/>
    <w:rsid w:val="003A2658"/>
    <w:rsid w:val="003A3353"/>
    <w:rsid w:val="003A4AAA"/>
    <w:rsid w:val="003A5862"/>
    <w:rsid w:val="003A594F"/>
    <w:rsid w:val="003B142A"/>
    <w:rsid w:val="003B2B0E"/>
    <w:rsid w:val="003B5904"/>
    <w:rsid w:val="003B5C0B"/>
    <w:rsid w:val="003B6F09"/>
    <w:rsid w:val="003B772C"/>
    <w:rsid w:val="003C08D2"/>
    <w:rsid w:val="003C0DA5"/>
    <w:rsid w:val="003C6D08"/>
    <w:rsid w:val="003C7327"/>
    <w:rsid w:val="003D1420"/>
    <w:rsid w:val="003D164A"/>
    <w:rsid w:val="003D4895"/>
    <w:rsid w:val="003D508E"/>
    <w:rsid w:val="003D58FE"/>
    <w:rsid w:val="003D6CEB"/>
    <w:rsid w:val="003E2F2A"/>
    <w:rsid w:val="003E4F31"/>
    <w:rsid w:val="003E5ABD"/>
    <w:rsid w:val="003E6150"/>
    <w:rsid w:val="003F28EA"/>
    <w:rsid w:val="003F333E"/>
    <w:rsid w:val="003F4143"/>
    <w:rsid w:val="003F5935"/>
    <w:rsid w:val="003F59BF"/>
    <w:rsid w:val="003F619C"/>
    <w:rsid w:val="003F651E"/>
    <w:rsid w:val="00400898"/>
    <w:rsid w:val="004023C0"/>
    <w:rsid w:val="00404C82"/>
    <w:rsid w:val="00405F2E"/>
    <w:rsid w:val="0040650F"/>
    <w:rsid w:val="004067C6"/>
    <w:rsid w:val="00420D70"/>
    <w:rsid w:val="00423B5B"/>
    <w:rsid w:val="00424074"/>
    <w:rsid w:val="004240D4"/>
    <w:rsid w:val="00425642"/>
    <w:rsid w:val="0042642B"/>
    <w:rsid w:val="00426491"/>
    <w:rsid w:val="00430B69"/>
    <w:rsid w:val="00434E46"/>
    <w:rsid w:val="004365AC"/>
    <w:rsid w:val="0043754A"/>
    <w:rsid w:val="00437CE1"/>
    <w:rsid w:val="00442A1B"/>
    <w:rsid w:val="00443BFD"/>
    <w:rsid w:val="0044429C"/>
    <w:rsid w:val="004443A8"/>
    <w:rsid w:val="004443AA"/>
    <w:rsid w:val="00444D15"/>
    <w:rsid w:val="0044501F"/>
    <w:rsid w:val="00446010"/>
    <w:rsid w:val="004462D1"/>
    <w:rsid w:val="00446EE9"/>
    <w:rsid w:val="00447880"/>
    <w:rsid w:val="00450CDA"/>
    <w:rsid w:val="00450D70"/>
    <w:rsid w:val="00453184"/>
    <w:rsid w:val="0045542B"/>
    <w:rsid w:val="0046022C"/>
    <w:rsid w:val="0046053B"/>
    <w:rsid w:val="00460544"/>
    <w:rsid w:val="00460D47"/>
    <w:rsid w:val="00461858"/>
    <w:rsid w:val="004677A9"/>
    <w:rsid w:val="00470039"/>
    <w:rsid w:val="004700D5"/>
    <w:rsid w:val="00471C18"/>
    <w:rsid w:val="00476949"/>
    <w:rsid w:val="004770E5"/>
    <w:rsid w:val="0048041A"/>
    <w:rsid w:val="00481C90"/>
    <w:rsid w:val="0048261B"/>
    <w:rsid w:val="0048416C"/>
    <w:rsid w:val="0048475F"/>
    <w:rsid w:val="00484A20"/>
    <w:rsid w:val="004855D9"/>
    <w:rsid w:val="00486E49"/>
    <w:rsid w:val="00487F52"/>
    <w:rsid w:val="00490873"/>
    <w:rsid w:val="00490CC5"/>
    <w:rsid w:val="00491D85"/>
    <w:rsid w:val="004923D4"/>
    <w:rsid w:val="00493080"/>
    <w:rsid w:val="00495A8A"/>
    <w:rsid w:val="00495B2A"/>
    <w:rsid w:val="00496027"/>
    <w:rsid w:val="00496C03"/>
    <w:rsid w:val="00497502"/>
    <w:rsid w:val="004A077B"/>
    <w:rsid w:val="004A1FDB"/>
    <w:rsid w:val="004A2D0E"/>
    <w:rsid w:val="004A330D"/>
    <w:rsid w:val="004A3F7D"/>
    <w:rsid w:val="004A6E8A"/>
    <w:rsid w:val="004A7651"/>
    <w:rsid w:val="004B1C50"/>
    <w:rsid w:val="004B35E5"/>
    <w:rsid w:val="004B35F4"/>
    <w:rsid w:val="004B60C9"/>
    <w:rsid w:val="004B6EAD"/>
    <w:rsid w:val="004B744D"/>
    <w:rsid w:val="004B7E32"/>
    <w:rsid w:val="004C29E2"/>
    <w:rsid w:val="004C2C49"/>
    <w:rsid w:val="004C2E0C"/>
    <w:rsid w:val="004D2D6C"/>
    <w:rsid w:val="004D3271"/>
    <w:rsid w:val="004D34C9"/>
    <w:rsid w:val="004D4A66"/>
    <w:rsid w:val="004D55A9"/>
    <w:rsid w:val="004D675A"/>
    <w:rsid w:val="004D741D"/>
    <w:rsid w:val="004D76A4"/>
    <w:rsid w:val="004E22F3"/>
    <w:rsid w:val="004E4577"/>
    <w:rsid w:val="004E4C93"/>
    <w:rsid w:val="004E600B"/>
    <w:rsid w:val="004E60E5"/>
    <w:rsid w:val="004E6504"/>
    <w:rsid w:val="004F0C29"/>
    <w:rsid w:val="004F0C8D"/>
    <w:rsid w:val="004F1254"/>
    <w:rsid w:val="004F5D84"/>
    <w:rsid w:val="004F7871"/>
    <w:rsid w:val="005005A7"/>
    <w:rsid w:val="005008F9"/>
    <w:rsid w:val="005013BD"/>
    <w:rsid w:val="00501995"/>
    <w:rsid w:val="005020E1"/>
    <w:rsid w:val="00502AE1"/>
    <w:rsid w:val="00503448"/>
    <w:rsid w:val="00503EC5"/>
    <w:rsid w:val="00504C06"/>
    <w:rsid w:val="0050528F"/>
    <w:rsid w:val="0050633D"/>
    <w:rsid w:val="00507910"/>
    <w:rsid w:val="00511052"/>
    <w:rsid w:val="0051261C"/>
    <w:rsid w:val="0051318F"/>
    <w:rsid w:val="00513AA2"/>
    <w:rsid w:val="00516808"/>
    <w:rsid w:val="00521184"/>
    <w:rsid w:val="00521650"/>
    <w:rsid w:val="00521A90"/>
    <w:rsid w:val="0052459A"/>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47722"/>
    <w:rsid w:val="0055150E"/>
    <w:rsid w:val="005531AF"/>
    <w:rsid w:val="00553F83"/>
    <w:rsid w:val="005543F1"/>
    <w:rsid w:val="00554824"/>
    <w:rsid w:val="0055573D"/>
    <w:rsid w:val="00560B7B"/>
    <w:rsid w:val="00561A5A"/>
    <w:rsid w:val="005633F3"/>
    <w:rsid w:val="00564E29"/>
    <w:rsid w:val="00564ECC"/>
    <w:rsid w:val="005658C9"/>
    <w:rsid w:val="00566987"/>
    <w:rsid w:val="00567F4D"/>
    <w:rsid w:val="0057236A"/>
    <w:rsid w:val="00572418"/>
    <w:rsid w:val="00573A5C"/>
    <w:rsid w:val="00581E70"/>
    <w:rsid w:val="005854CB"/>
    <w:rsid w:val="0059056B"/>
    <w:rsid w:val="0059089A"/>
    <w:rsid w:val="00592596"/>
    <w:rsid w:val="0059356D"/>
    <w:rsid w:val="00596EED"/>
    <w:rsid w:val="005970A7"/>
    <w:rsid w:val="005A1457"/>
    <w:rsid w:val="005A2FBD"/>
    <w:rsid w:val="005A4393"/>
    <w:rsid w:val="005A53C1"/>
    <w:rsid w:val="005A5C2E"/>
    <w:rsid w:val="005A66A9"/>
    <w:rsid w:val="005B3EB5"/>
    <w:rsid w:val="005B4D00"/>
    <w:rsid w:val="005C0D5E"/>
    <w:rsid w:val="005C0F43"/>
    <w:rsid w:val="005C137A"/>
    <w:rsid w:val="005C5D26"/>
    <w:rsid w:val="005D1ED0"/>
    <w:rsid w:val="005D40B7"/>
    <w:rsid w:val="005D4820"/>
    <w:rsid w:val="005D4B5D"/>
    <w:rsid w:val="005D5B48"/>
    <w:rsid w:val="005D6623"/>
    <w:rsid w:val="005D7153"/>
    <w:rsid w:val="005D7D35"/>
    <w:rsid w:val="005E05A5"/>
    <w:rsid w:val="005E0600"/>
    <w:rsid w:val="005E0636"/>
    <w:rsid w:val="005E06E9"/>
    <w:rsid w:val="005E27C1"/>
    <w:rsid w:val="005E6C68"/>
    <w:rsid w:val="005E70DF"/>
    <w:rsid w:val="005E7AF4"/>
    <w:rsid w:val="005E7B05"/>
    <w:rsid w:val="005F06C3"/>
    <w:rsid w:val="005F24D8"/>
    <w:rsid w:val="005F74D3"/>
    <w:rsid w:val="00600CBE"/>
    <w:rsid w:val="0060143A"/>
    <w:rsid w:val="00603653"/>
    <w:rsid w:val="0060456C"/>
    <w:rsid w:val="006048A6"/>
    <w:rsid w:val="00604BA9"/>
    <w:rsid w:val="00604E45"/>
    <w:rsid w:val="00610692"/>
    <w:rsid w:val="00611A9B"/>
    <w:rsid w:val="006136ED"/>
    <w:rsid w:val="006149BA"/>
    <w:rsid w:val="0062040E"/>
    <w:rsid w:val="006208E7"/>
    <w:rsid w:val="00621CB3"/>
    <w:rsid w:val="00624BC4"/>
    <w:rsid w:val="006256A5"/>
    <w:rsid w:val="0062668D"/>
    <w:rsid w:val="00630145"/>
    <w:rsid w:val="006310D7"/>
    <w:rsid w:val="006350F6"/>
    <w:rsid w:val="00637683"/>
    <w:rsid w:val="00637BBF"/>
    <w:rsid w:val="00637D82"/>
    <w:rsid w:val="00640106"/>
    <w:rsid w:val="00640532"/>
    <w:rsid w:val="00642347"/>
    <w:rsid w:val="0064281B"/>
    <w:rsid w:val="00644C25"/>
    <w:rsid w:val="0064661F"/>
    <w:rsid w:val="0064773D"/>
    <w:rsid w:val="0064798C"/>
    <w:rsid w:val="00650073"/>
    <w:rsid w:val="00650B0F"/>
    <w:rsid w:val="00652991"/>
    <w:rsid w:val="00654590"/>
    <w:rsid w:val="0065550D"/>
    <w:rsid w:val="0066050D"/>
    <w:rsid w:val="00660A93"/>
    <w:rsid w:val="006626C9"/>
    <w:rsid w:val="00675FB6"/>
    <w:rsid w:val="006775D3"/>
    <w:rsid w:val="0068004B"/>
    <w:rsid w:val="006800B3"/>
    <w:rsid w:val="00681310"/>
    <w:rsid w:val="00686268"/>
    <w:rsid w:val="00686B5A"/>
    <w:rsid w:val="006877E3"/>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35F8"/>
    <w:rsid w:val="006D420A"/>
    <w:rsid w:val="006D553C"/>
    <w:rsid w:val="006E0AEB"/>
    <w:rsid w:val="006E1995"/>
    <w:rsid w:val="006E4344"/>
    <w:rsid w:val="006E5338"/>
    <w:rsid w:val="006E5466"/>
    <w:rsid w:val="006E5B73"/>
    <w:rsid w:val="006E5D45"/>
    <w:rsid w:val="006E6507"/>
    <w:rsid w:val="006E7347"/>
    <w:rsid w:val="006F0335"/>
    <w:rsid w:val="006F3E29"/>
    <w:rsid w:val="006F42F8"/>
    <w:rsid w:val="006F442E"/>
    <w:rsid w:val="006F53B5"/>
    <w:rsid w:val="006F6D69"/>
    <w:rsid w:val="006F7462"/>
    <w:rsid w:val="00700132"/>
    <w:rsid w:val="00703CF7"/>
    <w:rsid w:val="00703E29"/>
    <w:rsid w:val="0070411A"/>
    <w:rsid w:val="00704EED"/>
    <w:rsid w:val="00707527"/>
    <w:rsid w:val="00707C8B"/>
    <w:rsid w:val="0071102F"/>
    <w:rsid w:val="00712F18"/>
    <w:rsid w:val="007138A7"/>
    <w:rsid w:val="00714CA4"/>
    <w:rsid w:val="00715DED"/>
    <w:rsid w:val="007165F9"/>
    <w:rsid w:val="00717685"/>
    <w:rsid w:val="007210B8"/>
    <w:rsid w:val="007213A1"/>
    <w:rsid w:val="00722BBE"/>
    <w:rsid w:val="00723CB3"/>
    <w:rsid w:val="007258B1"/>
    <w:rsid w:val="00730012"/>
    <w:rsid w:val="007303A5"/>
    <w:rsid w:val="007313FD"/>
    <w:rsid w:val="007324A9"/>
    <w:rsid w:val="007360F2"/>
    <w:rsid w:val="00741A94"/>
    <w:rsid w:val="00742B22"/>
    <w:rsid w:val="007437B7"/>
    <w:rsid w:val="0074516C"/>
    <w:rsid w:val="007475E2"/>
    <w:rsid w:val="00751272"/>
    <w:rsid w:val="0075159E"/>
    <w:rsid w:val="00751CB0"/>
    <w:rsid w:val="007530BA"/>
    <w:rsid w:val="0075511E"/>
    <w:rsid w:val="00755AB7"/>
    <w:rsid w:val="00756C67"/>
    <w:rsid w:val="00757021"/>
    <w:rsid w:val="00760C74"/>
    <w:rsid w:val="00765194"/>
    <w:rsid w:val="007664EE"/>
    <w:rsid w:val="007672B9"/>
    <w:rsid w:val="00767D42"/>
    <w:rsid w:val="00770012"/>
    <w:rsid w:val="0077016A"/>
    <w:rsid w:val="00770AD3"/>
    <w:rsid w:val="007728B1"/>
    <w:rsid w:val="0077329D"/>
    <w:rsid w:val="007755A3"/>
    <w:rsid w:val="00781C6D"/>
    <w:rsid w:val="007909D5"/>
    <w:rsid w:val="00792C7B"/>
    <w:rsid w:val="007945AA"/>
    <w:rsid w:val="007951BF"/>
    <w:rsid w:val="007961F0"/>
    <w:rsid w:val="00797594"/>
    <w:rsid w:val="007A0B5E"/>
    <w:rsid w:val="007A231B"/>
    <w:rsid w:val="007A3B3F"/>
    <w:rsid w:val="007A4620"/>
    <w:rsid w:val="007A49DC"/>
    <w:rsid w:val="007A4CF8"/>
    <w:rsid w:val="007A4ED7"/>
    <w:rsid w:val="007A5EEB"/>
    <w:rsid w:val="007A63DB"/>
    <w:rsid w:val="007A6F9E"/>
    <w:rsid w:val="007B11CD"/>
    <w:rsid w:val="007B1BBD"/>
    <w:rsid w:val="007B2222"/>
    <w:rsid w:val="007B40F7"/>
    <w:rsid w:val="007C2301"/>
    <w:rsid w:val="007C270D"/>
    <w:rsid w:val="007C3027"/>
    <w:rsid w:val="007C451C"/>
    <w:rsid w:val="007C4C5D"/>
    <w:rsid w:val="007C4C7C"/>
    <w:rsid w:val="007C4D82"/>
    <w:rsid w:val="007C5260"/>
    <w:rsid w:val="007C5FBC"/>
    <w:rsid w:val="007D329C"/>
    <w:rsid w:val="007D43E7"/>
    <w:rsid w:val="007D5CD8"/>
    <w:rsid w:val="007D6702"/>
    <w:rsid w:val="007E01D7"/>
    <w:rsid w:val="007E170A"/>
    <w:rsid w:val="007E1E8C"/>
    <w:rsid w:val="007E26F1"/>
    <w:rsid w:val="007E6BF0"/>
    <w:rsid w:val="007F1A07"/>
    <w:rsid w:val="007F2DFB"/>
    <w:rsid w:val="007F2F92"/>
    <w:rsid w:val="007F44AE"/>
    <w:rsid w:val="00800869"/>
    <w:rsid w:val="00801EFA"/>
    <w:rsid w:val="00803DD4"/>
    <w:rsid w:val="008073A7"/>
    <w:rsid w:val="00807AB6"/>
    <w:rsid w:val="008126FB"/>
    <w:rsid w:val="00812DB1"/>
    <w:rsid w:val="00813786"/>
    <w:rsid w:val="00813917"/>
    <w:rsid w:val="0081586E"/>
    <w:rsid w:val="00816032"/>
    <w:rsid w:val="00820210"/>
    <w:rsid w:val="00820428"/>
    <w:rsid w:val="00820BB5"/>
    <w:rsid w:val="00820C09"/>
    <w:rsid w:val="008216CA"/>
    <w:rsid w:val="008222E6"/>
    <w:rsid w:val="008224C8"/>
    <w:rsid w:val="00822AA8"/>
    <w:rsid w:val="00824D3A"/>
    <w:rsid w:val="00826724"/>
    <w:rsid w:val="0083010A"/>
    <w:rsid w:val="00831CA5"/>
    <w:rsid w:val="00831F45"/>
    <w:rsid w:val="0083307E"/>
    <w:rsid w:val="00833D11"/>
    <w:rsid w:val="00835798"/>
    <w:rsid w:val="008367F5"/>
    <w:rsid w:val="0084118A"/>
    <w:rsid w:val="008442E4"/>
    <w:rsid w:val="00846E3C"/>
    <w:rsid w:val="00851A54"/>
    <w:rsid w:val="008531D2"/>
    <w:rsid w:val="008535DB"/>
    <w:rsid w:val="00853F52"/>
    <w:rsid w:val="00855EC8"/>
    <w:rsid w:val="00861056"/>
    <w:rsid w:val="00861AE5"/>
    <w:rsid w:val="00862EC3"/>
    <w:rsid w:val="00862F1C"/>
    <w:rsid w:val="00863844"/>
    <w:rsid w:val="00865F95"/>
    <w:rsid w:val="0086707E"/>
    <w:rsid w:val="00871507"/>
    <w:rsid w:val="00876631"/>
    <w:rsid w:val="00876910"/>
    <w:rsid w:val="008804AB"/>
    <w:rsid w:val="00882C1A"/>
    <w:rsid w:val="008846CF"/>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5F6A"/>
    <w:rsid w:val="008C62D5"/>
    <w:rsid w:val="008C6A69"/>
    <w:rsid w:val="008C6EF5"/>
    <w:rsid w:val="008D0764"/>
    <w:rsid w:val="008D1702"/>
    <w:rsid w:val="008D27ED"/>
    <w:rsid w:val="008D3A24"/>
    <w:rsid w:val="008D67E7"/>
    <w:rsid w:val="008D7589"/>
    <w:rsid w:val="008D75D1"/>
    <w:rsid w:val="008E25B2"/>
    <w:rsid w:val="008E2909"/>
    <w:rsid w:val="008E371A"/>
    <w:rsid w:val="008E4F41"/>
    <w:rsid w:val="008E596B"/>
    <w:rsid w:val="008F15CA"/>
    <w:rsid w:val="008F2ACB"/>
    <w:rsid w:val="008F4EEA"/>
    <w:rsid w:val="008F7D84"/>
    <w:rsid w:val="008F7E70"/>
    <w:rsid w:val="009003F6"/>
    <w:rsid w:val="00901807"/>
    <w:rsid w:val="00901CC0"/>
    <w:rsid w:val="00902240"/>
    <w:rsid w:val="0090457F"/>
    <w:rsid w:val="00906C11"/>
    <w:rsid w:val="00907ED5"/>
    <w:rsid w:val="0091321A"/>
    <w:rsid w:val="00914A95"/>
    <w:rsid w:val="009247EB"/>
    <w:rsid w:val="00926A00"/>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677D0"/>
    <w:rsid w:val="009704A2"/>
    <w:rsid w:val="00970E60"/>
    <w:rsid w:val="009717F8"/>
    <w:rsid w:val="00971E03"/>
    <w:rsid w:val="00974212"/>
    <w:rsid w:val="00974D18"/>
    <w:rsid w:val="0097707A"/>
    <w:rsid w:val="00977855"/>
    <w:rsid w:val="0097795D"/>
    <w:rsid w:val="00977C25"/>
    <w:rsid w:val="00980EAC"/>
    <w:rsid w:val="009828C4"/>
    <w:rsid w:val="00983F0D"/>
    <w:rsid w:val="00986485"/>
    <w:rsid w:val="0099091C"/>
    <w:rsid w:val="00990EE9"/>
    <w:rsid w:val="00997254"/>
    <w:rsid w:val="009A0BEE"/>
    <w:rsid w:val="009A1B98"/>
    <w:rsid w:val="009A240C"/>
    <w:rsid w:val="009A6874"/>
    <w:rsid w:val="009A7E98"/>
    <w:rsid w:val="009B026F"/>
    <w:rsid w:val="009B510D"/>
    <w:rsid w:val="009C16F8"/>
    <w:rsid w:val="009C75B1"/>
    <w:rsid w:val="009D3111"/>
    <w:rsid w:val="009D6FBE"/>
    <w:rsid w:val="009D7948"/>
    <w:rsid w:val="009E13E0"/>
    <w:rsid w:val="009E2422"/>
    <w:rsid w:val="009E3815"/>
    <w:rsid w:val="009E3C2D"/>
    <w:rsid w:val="009E3C4B"/>
    <w:rsid w:val="009E6841"/>
    <w:rsid w:val="009E6B6E"/>
    <w:rsid w:val="009E714A"/>
    <w:rsid w:val="009F0CC1"/>
    <w:rsid w:val="009F0CE7"/>
    <w:rsid w:val="009F0D77"/>
    <w:rsid w:val="009F133D"/>
    <w:rsid w:val="009F1A88"/>
    <w:rsid w:val="009F33C0"/>
    <w:rsid w:val="009F356B"/>
    <w:rsid w:val="009F3885"/>
    <w:rsid w:val="009F3DA9"/>
    <w:rsid w:val="009F43ED"/>
    <w:rsid w:val="009F46FF"/>
    <w:rsid w:val="009F505D"/>
    <w:rsid w:val="009F5743"/>
    <w:rsid w:val="009F5A05"/>
    <w:rsid w:val="009F5C91"/>
    <w:rsid w:val="009F61D8"/>
    <w:rsid w:val="00A02B19"/>
    <w:rsid w:val="00A047DC"/>
    <w:rsid w:val="00A049B0"/>
    <w:rsid w:val="00A06C7A"/>
    <w:rsid w:val="00A10C5C"/>
    <w:rsid w:val="00A10D5E"/>
    <w:rsid w:val="00A11286"/>
    <w:rsid w:val="00A13D38"/>
    <w:rsid w:val="00A14E1A"/>
    <w:rsid w:val="00A15A1B"/>
    <w:rsid w:val="00A2244E"/>
    <w:rsid w:val="00A23612"/>
    <w:rsid w:val="00A24451"/>
    <w:rsid w:val="00A30003"/>
    <w:rsid w:val="00A3014C"/>
    <w:rsid w:val="00A304A8"/>
    <w:rsid w:val="00A31830"/>
    <w:rsid w:val="00A3201A"/>
    <w:rsid w:val="00A344D7"/>
    <w:rsid w:val="00A36210"/>
    <w:rsid w:val="00A3732D"/>
    <w:rsid w:val="00A375DD"/>
    <w:rsid w:val="00A4105C"/>
    <w:rsid w:val="00A41507"/>
    <w:rsid w:val="00A41B30"/>
    <w:rsid w:val="00A43C9D"/>
    <w:rsid w:val="00A4475A"/>
    <w:rsid w:val="00A45D5E"/>
    <w:rsid w:val="00A473BE"/>
    <w:rsid w:val="00A52454"/>
    <w:rsid w:val="00A52634"/>
    <w:rsid w:val="00A52A9E"/>
    <w:rsid w:val="00A5337B"/>
    <w:rsid w:val="00A5503D"/>
    <w:rsid w:val="00A605F6"/>
    <w:rsid w:val="00A62093"/>
    <w:rsid w:val="00A625EC"/>
    <w:rsid w:val="00A6445F"/>
    <w:rsid w:val="00A670B9"/>
    <w:rsid w:val="00A72546"/>
    <w:rsid w:val="00A732CB"/>
    <w:rsid w:val="00A75709"/>
    <w:rsid w:val="00A76C52"/>
    <w:rsid w:val="00A76EEA"/>
    <w:rsid w:val="00A804B3"/>
    <w:rsid w:val="00A80963"/>
    <w:rsid w:val="00A81633"/>
    <w:rsid w:val="00A819E8"/>
    <w:rsid w:val="00A8232E"/>
    <w:rsid w:val="00A84995"/>
    <w:rsid w:val="00A85E4A"/>
    <w:rsid w:val="00A86143"/>
    <w:rsid w:val="00A86B82"/>
    <w:rsid w:val="00A87A5F"/>
    <w:rsid w:val="00A9273C"/>
    <w:rsid w:val="00A94B47"/>
    <w:rsid w:val="00A95691"/>
    <w:rsid w:val="00A95B72"/>
    <w:rsid w:val="00A95E92"/>
    <w:rsid w:val="00A979DD"/>
    <w:rsid w:val="00AA1C47"/>
    <w:rsid w:val="00AA2255"/>
    <w:rsid w:val="00AA278E"/>
    <w:rsid w:val="00AA32E5"/>
    <w:rsid w:val="00AA3C83"/>
    <w:rsid w:val="00AA5E72"/>
    <w:rsid w:val="00AA6069"/>
    <w:rsid w:val="00AA7505"/>
    <w:rsid w:val="00AB0831"/>
    <w:rsid w:val="00AB1F2F"/>
    <w:rsid w:val="00AB389A"/>
    <w:rsid w:val="00AB4698"/>
    <w:rsid w:val="00AB6B5F"/>
    <w:rsid w:val="00AC0EEE"/>
    <w:rsid w:val="00AC14B1"/>
    <w:rsid w:val="00AC1BA0"/>
    <w:rsid w:val="00AC33D4"/>
    <w:rsid w:val="00AC48D9"/>
    <w:rsid w:val="00AC70C5"/>
    <w:rsid w:val="00AC7EFD"/>
    <w:rsid w:val="00AD095B"/>
    <w:rsid w:val="00AD1D01"/>
    <w:rsid w:val="00AD2B2A"/>
    <w:rsid w:val="00AD589B"/>
    <w:rsid w:val="00AE0A4D"/>
    <w:rsid w:val="00AE16B6"/>
    <w:rsid w:val="00AE1786"/>
    <w:rsid w:val="00AE34ED"/>
    <w:rsid w:val="00AE4B28"/>
    <w:rsid w:val="00AF0EA2"/>
    <w:rsid w:val="00AF1BCF"/>
    <w:rsid w:val="00AF27E6"/>
    <w:rsid w:val="00AF3530"/>
    <w:rsid w:val="00AF519C"/>
    <w:rsid w:val="00AF78B6"/>
    <w:rsid w:val="00B00530"/>
    <w:rsid w:val="00B00F11"/>
    <w:rsid w:val="00B0118B"/>
    <w:rsid w:val="00B01BF6"/>
    <w:rsid w:val="00B03C06"/>
    <w:rsid w:val="00B0684C"/>
    <w:rsid w:val="00B069E8"/>
    <w:rsid w:val="00B0758B"/>
    <w:rsid w:val="00B101B6"/>
    <w:rsid w:val="00B10F34"/>
    <w:rsid w:val="00B12AF2"/>
    <w:rsid w:val="00B12B9F"/>
    <w:rsid w:val="00B14DC1"/>
    <w:rsid w:val="00B15D1E"/>
    <w:rsid w:val="00B16B54"/>
    <w:rsid w:val="00B17636"/>
    <w:rsid w:val="00B220C8"/>
    <w:rsid w:val="00B232A4"/>
    <w:rsid w:val="00B25514"/>
    <w:rsid w:val="00B30E28"/>
    <w:rsid w:val="00B3147F"/>
    <w:rsid w:val="00B33860"/>
    <w:rsid w:val="00B36006"/>
    <w:rsid w:val="00B423B7"/>
    <w:rsid w:val="00B43B0B"/>
    <w:rsid w:val="00B46BAB"/>
    <w:rsid w:val="00B472E7"/>
    <w:rsid w:val="00B4758C"/>
    <w:rsid w:val="00B47730"/>
    <w:rsid w:val="00B47D6F"/>
    <w:rsid w:val="00B47F45"/>
    <w:rsid w:val="00B50D6B"/>
    <w:rsid w:val="00B523BF"/>
    <w:rsid w:val="00B52A59"/>
    <w:rsid w:val="00B53A02"/>
    <w:rsid w:val="00B551FE"/>
    <w:rsid w:val="00B5546F"/>
    <w:rsid w:val="00B555DE"/>
    <w:rsid w:val="00B578C2"/>
    <w:rsid w:val="00B57B89"/>
    <w:rsid w:val="00B6051E"/>
    <w:rsid w:val="00B60575"/>
    <w:rsid w:val="00B6146D"/>
    <w:rsid w:val="00B61476"/>
    <w:rsid w:val="00B63C76"/>
    <w:rsid w:val="00B648D5"/>
    <w:rsid w:val="00B70394"/>
    <w:rsid w:val="00B72403"/>
    <w:rsid w:val="00B72EA0"/>
    <w:rsid w:val="00B72F06"/>
    <w:rsid w:val="00B73783"/>
    <w:rsid w:val="00B76C1C"/>
    <w:rsid w:val="00B819F8"/>
    <w:rsid w:val="00B82C84"/>
    <w:rsid w:val="00B83CAC"/>
    <w:rsid w:val="00B84BB2"/>
    <w:rsid w:val="00B85162"/>
    <w:rsid w:val="00B91B39"/>
    <w:rsid w:val="00B9300A"/>
    <w:rsid w:val="00B95321"/>
    <w:rsid w:val="00B97B6F"/>
    <w:rsid w:val="00B97E3A"/>
    <w:rsid w:val="00BA0737"/>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4E4A"/>
    <w:rsid w:val="00BB5497"/>
    <w:rsid w:val="00BB6A4C"/>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26E7"/>
    <w:rsid w:val="00C13F3C"/>
    <w:rsid w:val="00C144FC"/>
    <w:rsid w:val="00C154E0"/>
    <w:rsid w:val="00C15F4F"/>
    <w:rsid w:val="00C1607F"/>
    <w:rsid w:val="00C16743"/>
    <w:rsid w:val="00C1787A"/>
    <w:rsid w:val="00C2357E"/>
    <w:rsid w:val="00C23B69"/>
    <w:rsid w:val="00C243C7"/>
    <w:rsid w:val="00C3028C"/>
    <w:rsid w:val="00C306F4"/>
    <w:rsid w:val="00C31861"/>
    <w:rsid w:val="00C3330C"/>
    <w:rsid w:val="00C344D6"/>
    <w:rsid w:val="00C3659F"/>
    <w:rsid w:val="00C36CB8"/>
    <w:rsid w:val="00C413D4"/>
    <w:rsid w:val="00C415DA"/>
    <w:rsid w:val="00C41E0D"/>
    <w:rsid w:val="00C41FDF"/>
    <w:rsid w:val="00C43CE5"/>
    <w:rsid w:val="00C448F8"/>
    <w:rsid w:val="00C44CAA"/>
    <w:rsid w:val="00C44F80"/>
    <w:rsid w:val="00C46A68"/>
    <w:rsid w:val="00C50778"/>
    <w:rsid w:val="00C524F4"/>
    <w:rsid w:val="00C52D17"/>
    <w:rsid w:val="00C53580"/>
    <w:rsid w:val="00C5379A"/>
    <w:rsid w:val="00C539A0"/>
    <w:rsid w:val="00C53C00"/>
    <w:rsid w:val="00C540F5"/>
    <w:rsid w:val="00C554D8"/>
    <w:rsid w:val="00C57A49"/>
    <w:rsid w:val="00C6058E"/>
    <w:rsid w:val="00C60C47"/>
    <w:rsid w:val="00C6371D"/>
    <w:rsid w:val="00C6533B"/>
    <w:rsid w:val="00C65568"/>
    <w:rsid w:val="00C65853"/>
    <w:rsid w:val="00C66567"/>
    <w:rsid w:val="00C66E4C"/>
    <w:rsid w:val="00C719A1"/>
    <w:rsid w:val="00C7509C"/>
    <w:rsid w:val="00C75B7C"/>
    <w:rsid w:val="00C76965"/>
    <w:rsid w:val="00C76A92"/>
    <w:rsid w:val="00C76AE5"/>
    <w:rsid w:val="00C76CF2"/>
    <w:rsid w:val="00C77E35"/>
    <w:rsid w:val="00C807B6"/>
    <w:rsid w:val="00C80E4D"/>
    <w:rsid w:val="00C81131"/>
    <w:rsid w:val="00C823BD"/>
    <w:rsid w:val="00C823C0"/>
    <w:rsid w:val="00C825C2"/>
    <w:rsid w:val="00C839DB"/>
    <w:rsid w:val="00C87DBC"/>
    <w:rsid w:val="00C87EFC"/>
    <w:rsid w:val="00C90663"/>
    <w:rsid w:val="00C914B2"/>
    <w:rsid w:val="00C9196F"/>
    <w:rsid w:val="00C91CFA"/>
    <w:rsid w:val="00C93396"/>
    <w:rsid w:val="00C96882"/>
    <w:rsid w:val="00C96B4E"/>
    <w:rsid w:val="00C96C3E"/>
    <w:rsid w:val="00CA07D1"/>
    <w:rsid w:val="00CA40B0"/>
    <w:rsid w:val="00CA5963"/>
    <w:rsid w:val="00CA5B9A"/>
    <w:rsid w:val="00CA5F3C"/>
    <w:rsid w:val="00CA6285"/>
    <w:rsid w:val="00CA62D8"/>
    <w:rsid w:val="00CA67E7"/>
    <w:rsid w:val="00CA701B"/>
    <w:rsid w:val="00CA701F"/>
    <w:rsid w:val="00CB4373"/>
    <w:rsid w:val="00CB5618"/>
    <w:rsid w:val="00CB69B2"/>
    <w:rsid w:val="00CB7741"/>
    <w:rsid w:val="00CC020D"/>
    <w:rsid w:val="00CC0740"/>
    <w:rsid w:val="00CC074B"/>
    <w:rsid w:val="00CC46CC"/>
    <w:rsid w:val="00CC784C"/>
    <w:rsid w:val="00CC78FE"/>
    <w:rsid w:val="00CD0519"/>
    <w:rsid w:val="00CD1F21"/>
    <w:rsid w:val="00CD2075"/>
    <w:rsid w:val="00CD5F14"/>
    <w:rsid w:val="00CD5F54"/>
    <w:rsid w:val="00CE135C"/>
    <w:rsid w:val="00CE374C"/>
    <w:rsid w:val="00CF2A56"/>
    <w:rsid w:val="00CF2DCF"/>
    <w:rsid w:val="00CF3CFD"/>
    <w:rsid w:val="00CF4327"/>
    <w:rsid w:val="00CF46A3"/>
    <w:rsid w:val="00CF53B8"/>
    <w:rsid w:val="00CF5FE7"/>
    <w:rsid w:val="00CF7CA5"/>
    <w:rsid w:val="00D0011E"/>
    <w:rsid w:val="00D075AA"/>
    <w:rsid w:val="00D10370"/>
    <w:rsid w:val="00D11861"/>
    <w:rsid w:val="00D11D57"/>
    <w:rsid w:val="00D15067"/>
    <w:rsid w:val="00D20523"/>
    <w:rsid w:val="00D208E9"/>
    <w:rsid w:val="00D2146D"/>
    <w:rsid w:val="00D234C0"/>
    <w:rsid w:val="00D23ADC"/>
    <w:rsid w:val="00D23EC6"/>
    <w:rsid w:val="00D246BD"/>
    <w:rsid w:val="00D27612"/>
    <w:rsid w:val="00D27CC0"/>
    <w:rsid w:val="00D31534"/>
    <w:rsid w:val="00D32EF8"/>
    <w:rsid w:val="00D33622"/>
    <w:rsid w:val="00D338A7"/>
    <w:rsid w:val="00D3552C"/>
    <w:rsid w:val="00D35A83"/>
    <w:rsid w:val="00D37666"/>
    <w:rsid w:val="00D40E5E"/>
    <w:rsid w:val="00D41A60"/>
    <w:rsid w:val="00D41A97"/>
    <w:rsid w:val="00D427AD"/>
    <w:rsid w:val="00D42DF0"/>
    <w:rsid w:val="00D432B7"/>
    <w:rsid w:val="00D43FFF"/>
    <w:rsid w:val="00D44018"/>
    <w:rsid w:val="00D51E5B"/>
    <w:rsid w:val="00D526AB"/>
    <w:rsid w:val="00D537AE"/>
    <w:rsid w:val="00D56390"/>
    <w:rsid w:val="00D564D7"/>
    <w:rsid w:val="00D62CAD"/>
    <w:rsid w:val="00D6300E"/>
    <w:rsid w:val="00D66231"/>
    <w:rsid w:val="00D662D3"/>
    <w:rsid w:val="00D6663F"/>
    <w:rsid w:val="00D66C3F"/>
    <w:rsid w:val="00D66C89"/>
    <w:rsid w:val="00D6718D"/>
    <w:rsid w:val="00D67AAC"/>
    <w:rsid w:val="00D71F25"/>
    <w:rsid w:val="00D72C3E"/>
    <w:rsid w:val="00D7393D"/>
    <w:rsid w:val="00D74508"/>
    <w:rsid w:val="00D75432"/>
    <w:rsid w:val="00D82D99"/>
    <w:rsid w:val="00D83897"/>
    <w:rsid w:val="00D83B77"/>
    <w:rsid w:val="00D85860"/>
    <w:rsid w:val="00D92B56"/>
    <w:rsid w:val="00D9330E"/>
    <w:rsid w:val="00D93A17"/>
    <w:rsid w:val="00D947DB"/>
    <w:rsid w:val="00D97761"/>
    <w:rsid w:val="00DA122D"/>
    <w:rsid w:val="00DA3E29"/>
    <w:rsid w:val="00DA40EF"/>
    <w:rsid w:val="00DA41A4"/>
    <w:rsid w:val="00DA50DD"/>
    <w:rsid w:val="00DA5664"/>
    <w:rsid w:val="00DA5B2E"/>
    <w:rsid w:val="00DA6098"/>
    <w:rsid w:val="00DA6F74"/>
    <w:rsid w:val="00DA7208"/>
    <w:rsid w:val="00DB0709"/>
    <w:rsid w:val="00DB091D"/>
    <w:rsid w:val="00DB4607"/>
    <w:rsid w:val="00DB5DDC"/>
    <w:rsid w:val="00DB77A2"/>
    <w:rsid w:val="00DB7BF1"/>
    <w:rsid w:val="00DC35B9"/>
    <w:rsid w:val="00DC3E00"/>
    <w:rsid w:val="00DC5479"/>
    <w:rsid w:val="00DD0F39"/>
    <w:rsid w:val="00DD1C1A"/>
    <w:rsid w:val="00DD1D73"/>
    <w:rsid w:val="00DD24C7"/>
    <w:rsid w:val="00DD2C71"/>
    <w:rsid w:val="00DD2DD1"/>
    <w:rsid w:val="00DD402D"/>
    <w:rsid w:val="00DD5114"/>
    <w:rsid w:val="00DD58BA"/>
    <w:rsid w:val="00DD63D0"/>
    <w:rsid w:val="00DD6456"/>
    <w:rsid w:val="00DE1E8E"/>
    <w:rsid w:val="00DF0A02"/>
    <w:rsid w:val="00DF0AE9"/>
    <w:rsid w:val="00DF0B58"/>
    <w:rsid w:val="00DF1123"/>
    <w:rsid w:val="00DF26F0"/>
    <w:rsid w:val="00DF4044"/>
    <w:rsid w:val="00DF4C9C"/>
    <w:rsid w:val="00DF6DE3"/>
    <w:rsid w:val="00E00C5F"/>
    <w:rsid w:val="00E0267F"/>
    <w:rsid w:val="00E05768"/>
    <w:rsid w:val="00E06B0E"/>
    <w:rsid w:val="00E07261"/>
    <w:rsid w:val="00E163F5"/>
    <w:rsid w:val="00E16CF4"/>
    <w:rsid w:val="00E1725B"/>
    <w:rsid w:val="00E17AAA"/>
    <w:rsid w:val="00E2023C"/>
    <w:rsid w:val="00E204A3"/>
    <w:rsid w:val="00E245EF"/>
    <w:rsid w:val="00E2767B"/>
    <w:rsid w:val="00E27F47"/>
    <w:rsid w:val="00E32BDD"/>
    <w:rsid w:val="00E337B2"/>
    <w:rsid w:val="00E34D7A"/>
    <w:rsid w:val="00E35595"/>
    <w:rsid w:val="00E36046"/>
    <w:rsid w:val="00E3698D"/>
    <w:rsid w:val="00E5141A"/>
    <w:rsid w:val="00E52AD0"/>
    <w:rsid w:val="00E52B61"/>
    <w:rsid w:val="00E53345"/>
    <w:rsid w:val="00E53A2A"/>
    <w:rsid w:val="00E542ED"/>
    <w:rsid w:val="00E55230"/>
    <w:rsid w:val="00E5608B"/>
    <w:rsid w:val="00E5753A"/>
    <w:rsid w:val="00E634E0"/>
    <w:rsid w:val="00E64429"/>
    <w:rsid w:val="00E6534B"/>
    <w:rsid w:val="00E705B8"/>
    <w:rsid w:val="00E711DA"/>
    <w:rsid w:val="00E74360"/>
    <w:rsid w:val="00E74B5B"/>
    <w:rsid w:val="00E7536F"/>
    <w:rsid w:val="00E7567C"/>
    <w:rsid w:val="00E7715F"/>
    <w:rsid w:val="00E773DC"/>
    <w:rsid w:val="00E810AC"/>
    <w:rsid w:val="00E81539"/>
    <w:rsid w:val="00E828AC"/>
    <w:rsid w:val="00E839DC"/>
    <w:rsid w:val="00E87CC3"/>
    <w:rsid w:val="00E90EA9"/>
    <w:rsid w:val="00E91098"/>
    <w:rsid w:val="00E9190D"/>
    <w:rsid w:val="00E9210B"/>
    <w:rsid w:val="00E942BB"/>
    <w:rsid w:val="00E94642"/>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9A2"/>
    <w:rsid w:val="00EE12E7"/>
    <w:rsid w:val="00EE1435"/>
    <w:rsid w:val="00EE195A"/>
    <w:rsid w:val="00EE1C35"/>
    <w:rsid w:val="00EE2292"/>
    <w:rsid w:val="00EE372B"/>
    <w:rsid w:val="00EF18F6"/>
    <w:rsid w:val="00EF364E"/>
    <w:rsid w:val="00EF366A"/>
    <w:rsid w:val="00EF62D8"/>
    <w:rsid w:val="00EF7B9C"/>
    <w:rsid w:val="00F00F7F"/>
    <w:rsid w:val="00F02848"/>
    <w:rsid w:val="00F03447"/>
    <w:rsid w:val="00F04295"/>
    <w:rsid w:val="00F0482C"/>
    <w:rsid w:val="00F05621"/>
    <w:rsid w:val="00F101B5"/>
    <w:rsid w:val="00F11169"/>
    <w:rsid w:val="00F111B3"/>
    <w:rsid w:val="00F119AC"/>
    <w:rsid w:val="00F12864"/>
    <w:rsid w:val="00F1344D"/>
    <w:rsid w:val="00F135AB"/>
    <w:rsid w:val="00F14B55"/>
    <w:rsid w:val="00F154D3"/>
    <w:rsid w:val="00F15DF3"/>
    <w:rsid w:val="00F2023C"/>
    <w:rsid w:val="00F20512"/>
    <w:rsid w:val="00F22566"/>
    <w:rsid w:val="00F23425"/>
    <w:rsid w:val="00F244D4"/>
    <w:rsid w:val="00F24CDC"/>
    <w:rsid w:val="00F26062"/>
    <w:rsid w:val="00F26423"/>
    <w:rsid w:val="00F330F8"/>
    <w:rsid w:val="00F378BC"/>
    <w:rsid w:val="00F4014E"/>
    <w:rsid w:val="00F414A3"/>
    <w:rsid w:val="00F41718"/>
    <w:rsid w:val="00F4394B"/>
    <w:rsid w:val="00F44A63"/>
    <w:rsid w:val="00F52CF3"/>
    <w:rsid w:val="00F53AEA"/>
    <w:rsid w:val="00F53ED4"/>
    <w:rsid w:val="00F56CFF"/>
    <w:rsid w:val="00F57DF8"/>
    <w:rsid w:val="00F600C5"/>
    <w:rsid w:val="00F618BE"/>
    <w:rsid w:val="00F6669E"/>
    <w:rsid w:val="00F666D6"/>
    <w:rsid w:val="00F70A77"/>
    <w:rsid w:val="00F72CA4"/>
    <w:rsid w:val="00F7320A"/>
    <w:rsid w:val="00F73FA3"/>
    <w:rsid w:val="00F74046"/>
    <w:rsid w:val="00F74414"/>
    <w:rsid w:val="00F756A4"/>
    <w:rsid w:val="00F75D20"/>
    <w:rsid w:val="00F7679B"/>
    <w:rsid w:val="00F84A10"/>
    <w:rsid w:val="00F87EFB"/>
    <w:rsid w:val="00F90248"/>
    <w:rsid w:val="00F90C71"/>
    <w:rsid w:val="00F9511B"/>
    <w:rsid w:val="00F969D1"/>
    <w:rsid w:val="00F96CA7"/>
    <w:rsid w:val="00F97CE8"/>
    <w:rsid w:val="00F97F20"/>
    <w:rsid w:val="00FA2572"/>
    <w:rsid w:val="00FA28FE"/>
    <w:rsid w:val="00FA4372"/>
    <w:rsid w:val="00FA5BA8"/>
    <w:rsid w:val="00FA6C82"/>
    <w:rsid w:val="00FB159B"/>
    <w:rsid w:val="00FB1884"/>
    <w:rsid w:val="00FB33C3"/>
    <w:rsid w:val="00FB5F54"/>
    <w:rsid w:val="00FB63DB"/>
    <w:rsid w:val="00FC1C35"/>
    <w:rsid w:val="00FC4C29"/>
    <w:rsid w:val="00FC5A34"/>
    <w:rsid w:val="00FD1905"/>
    <w:rsid w:val="00FD20A5"/>
    <w:rsid w:val="00FD3374"/>
    <w:rsid w:val="00FD4D53"/>
    <w:rsid w:val="00FD4D6A"/>
    <w:rsid w:val="00FE0418"/>
    <w:rsid w:val="00FE0A88"/>
    <w:rsid w:val="00FE1CA2"/>
    <w:rsid w:val="00FE252A"/>
    <w:rsid w:val="00FE3ACE"/>
    <w:rsid w:val="00FE414B"/>
    <w:rsid w:val="00FE4655"/>
    <w:rsid w:val="00FE46A9"/>
    <w:rsid w:val="00FE4A6A"/>
    <w:rsid w:val="00FE6255"/>
    <w:rsid w:val="00FF017B"/>
    <w:rsid w:val="00FF07BE"/>
    <w:rsid w:val="00FF22CF"/>
    <w:rsid w:val="00FF2459"/>
    <w:rsid w:val="00FF2A46"/>
    <w:rsid w:val="00FF2A70"/>
    <w:rsid w:val="00FF31A7"/>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CA0A"/>
  <w15:docId w15:val="{090F89E3-3C97-4863-836F-B82F14F5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A10D5E"/>
    <w:pPr>
      <w:spacing w:before="240" w:after="240" w:line="360" w:lineRule="auto"/>
      <w:outlineLvl w:val="0"/>
    </w:pPr>
    <w:rPr>
      <w:b/>
      <w:bCs/>
      <w:kern w:val="44"/>
      <w:sz w:val="24"/>
      <w:szCs w:val="24"/>
    </w:rPr>
  </w:style>
  <w:style w:type="paragraph" w:styleId="2">
    <w:name w:val="heading 2"/>
    <w:basedOn w:val="a"/>
    <w:next w:val="a"/>
    <w:link w:val="20"/>
    <w:uiPriority w:val="9"/>
    <w:unhideWhenUsed/>
    <w:qFormat/>
    <w:rsid w:val="00B33860"/>
    <w:pPr>
      <w:numPr>
        <w:numId w:val="5"/>
      </w:numPr>
      <w:spacing w:before="120" w:after="120" w:line="360" w:lineRule="auto"/>
      <w:ind w:left="0" w:firstLine="0"/>
      <w:outlineLvl w:val="1"/>
    </w:pPr>
    <w:rPr>
      <w:rFonts w:asciiTheme="majorHAnsi" w:eastAsiaTheme="majorEastAsia" w:hAnsiTheme="majorHAnsi" w:cstheme="majorBidi"/>
      <w:bCs/>
      <w:sz w:val="24"/>
      <w:szCs w:val="24"/>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A10D5E"/>
    <w:rPr>
      <w:b/>
      <w:bCs/>
      <w:kern w:val="44"/>
      <w:sz w:val="24"/>
      <w:szCs w:val="2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B33860"/>
    <w:rPr>
      <w:rFonts w:asciiTheme="majorHAnsi" w:eastAsiaTheme="majorEastAsia" w:hAnsiTheme="majorHAnsi" w:cstheme="majorBidi"/>
      <w:bCs/>
      <w:sz w:val="24"/>
      <w:szCs w:val="24"/>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007092"/>
    <w:pPr>
      <w:jc w:val="left"/>
    </w:pPr>
  </w:style>
  <w:style w:type="character" w:customStyle="1" w:styleId="af0">
    <w:name w:val="批注文字 字符"/>
    <w:basedOn w:val="a0"/>
    <w:link w:val="af"/>
    <w:uiPriority w:val="99"/>
    <w:semiHidden/>
    <w:rsid w:val="00007092"/>
  </w:style>
  <w:style w:type="paragraph" w:styleId="af1">
    <w:name w:val="annotation subject"/>
    <w:basedOn w:val="af"/>
    <w:next w:val="af"/>
    <w:link w:val="af2"/>
    <w:uiPriority w:val="99"/>
    <w:semiHidden/>
    <w:unhideWhenUsed/>
    <w:rsid w:val="00007092"/>
    <w:rPr>
      <w:b/>
      <w:bCs/>
    </w:rPr>
  </w:style>
  <w:style w:type="character" w:customStyle="1" w:styleId="af2">
    <w:name w:val="批注主题 字符"/>
    <w:basedOn w:val="af0"/>
    <w:link w:val="af1"/>
    <w:uiPriority w:val="99"/>
    <w:semiHidden/>
    <w:rsid w:val="00007092"/>
    <w:rPr>
      <w:b/>
      <w:bCs/>
    </w:rPr>
  </w:style>
  <w:style w:type="paragraph" w:styleId="af3">
    <w:name w:val="Revision"/>
    <w:hidden/>
    <w:uiPriority w:val="99"/>
    <w:semiHidden/>
    <w:rsid w:val="0000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474010">
      <w:bodyDiv w:val="1"/>
      <w:marLeft w:val="0"/>
      <w:marRight w:val="0"/>
      <w:marTop w:val="0"/>
      <w:marBottom w:val="0"/>
      <w:divBdr>
        <w:top w:val="none" w:sz="0" w:space="0" w:color="auto"/>
        <w:left w:val="none" w:sz="0" w:space="0" w:color="auto"/>
        <w:bottom w:val="none" w:sz="0" w:space="0" w:color="auto"/>
        <w:right w:val="none" w:sz="0" w:space="0" w:color="auto"/>
      </w:divBdr>
      <w:divsChild>
        <w:div w:id="1004013587">
          <w:marLeft w:val="0"/>
          <w:marRight w:val="0"/>
          <w:marTop w:val="15"/>
          <w:marBottom w:val="0"/>
          <w:divBdr>
            <w:top w:val="single" w:sz="48" w:space="0" w:color="auto"/>
            <w:left w:val="single" w:sz="48" w:space="0" w:color="auto"/>
            <w:bottom w:val="single" w:sz="48" w:space="0" w:color="auto"/>
            <w:right w:val="single" w:sz="48" w:space="0" w:color="auto"/>
          </w:divBdr>
          <w:divsChild>
            <w:div w:id="2079283184">
              <w:marLeft w:val="0"/>
              <w:marRight w:val="0"/>
              <w:marTop w:val="0"/>
              <w:marBottom w:val="0"/>
              <w:divBdr>
                <w:top w:val="none" w:sz="0" w:space="0" w:color="auto"/>
                <w:left w:val="none" w:sz="0" w:space="0" w:color="auto"/>
                <w:bottom w:val="none" w:sz="0" w:space="0" w:color="auto"/>
                <w:right w:val="none" w:sz="0" w:space="0" w:color="auto"/>
              </w:divBdr>
            </w:div>
          </w:divsChild>
        </w:div>
        <w:div w:id="997345431">
          <w:marLeft w:val="0"/>
          <w:marRight w:val="0"/>
          <w:marTop w:val="15"/>
          <w:marBottom w:val="0"/>
          <w:divBdr>
            <w:top w:val="single" w:sz="48" w:space="0" w:color="auto"/>
            <w:left w:val="single" w:sz="48" w:space="0" w:color="auto"/>
            <w:bottom w:val="single" w:sz="48" w:space="0" w:color="auto"/>
            <w:right w:val="single" w:sz="48" w:space="0" w:color="auto"/>
          </w:divBdr>
          <w:divsChild>
            <w:div w:id="10257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014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0B40FAD3-57AE-47DB-851F-0B10D7D6B078}"/>
      </w:docPartPr>
      <w:docPartBody>
        <w:p w:rsidR="00382C6D" w:rsidRDefault="00DF6F91">
          <w:r w:rsidRPr="00694298">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313E38EA-2924-4F49-8B2F-2C0C7EA0448B}"/>
      </w:docPartPr>
      <w:docPartBody>
        <w:p w:rsidR="00E26441" w:rsidRDefault="009B654D">
          <w:r w:rsidRPr="002265DB">
            <w:rPr>
              <w:rStyle w:val="a3"/>
              <w:rFonts w:hint="eastAsia"/>
            </w:rPr>
            <w:t>单击或点击此处输入文字。</w:t>
          </w:r>
        </w:p>
      </w:docPartBody>
    </w:docPart>
    <w:docPart>
      <w:docPartPr>
        <w:name w:val="D06E08D5214844A39F5D07737C477655"/>
        <w:category>
          <w:name w:val="常规"/>
          <w:gallery w:val="placeholder"/>
        </w:category>
        <w:types>
          <w:type w:val="bbPlcHdr"/>
        </w:types>
        <w:behaviors>
          <w:behavior w:val="content"/>
        </w:behaviors>
        <w:guid w:val="{CB4E7226-9CA8-4D79-8824-9B76E4257209}"/>
      </w:docPartPr>
      <w:docPartBody>
        <w:p w:rsidR="00E26441" w:rsidRDefault="009B654D" w:rsidP="009B654D">
          <w:pPr>
            <w:pStyle w:val="D06E08D5214844A39F5D07737C477655"/>
          </w:pPr>
          <w:r w:rsidRPr="00694298">
            <w:rPr>
              <w:rStyle w:val="a3"/>
              <w:rFonts w:hint="eastAsia"/>
              <w:color w:val="333399"/>
              <w:u w:val="single"/>
            </w:rPr>
            <w:t xml:space="preserve">　　　</w:t>
          </w:r>
        </w:p>
      </w:docPartBody>
    </w:docPart>
    <w:docPart>
      <w:docPartPr>
        <w:name w:val="E01EF24ACD2941D9A8524F2FC0DAE8AA"/>
        <w:category>
          <w:name w:val="常规"/>
          <w:gallery w:val="placeholder"/>
        </w:category>
        <w:types>
          <w:type w:val="bbPlcHdr"/>
        </w:types>
        <w:behaviors>
          <w:behavior w:val="content"/>
        </w:behaviors>
        <w:guid w:val="{46BEF7C3-7CA9-41AD-BE9C-ABF0D2A23752}"/>
      </w:docPartPr>
      <w:docPartBody>
        <w:p w:rsidR="00E26441" w:rsidRDefault="009B654D" w:rsidP="009B654D">
          <w:pPr>
            <w:pStyle w:val="E01EF24ACD2941D9A8524F2FC0DAE8AA"/>
          </w:pPr>
          <w:r w:rsidRPr="00694298">
            <w:rPr>
              <w:rStyle w:val="a3"/>
              <w:rFonts w:hint="eastAsia"/>
              <w:color w:val="333399"/>
              <w:u w:val="single"/>
            </w:rPr>
            <w:t xml:space="preserve">　　　</w:t>
          </w:r>
        </w:p>
      </w:docPartBody>
    </w:docPart>
    <w:docPart>
      <w:docPartPr>
        <w:name w:val="5C538BBA3C614551A30442E2DF77CCE3"/>
        <w:category>
          <w:name w:val="常规"/>
          <w:gallery w:val="placeholder"/>
        </w:category>
        <w:types>
          <w:type w:val="bbPlcHdr"/>
        </w:types>
        <w:behaviors>
          <w:behavior w:val="content"/>
        </w:behaviors>
        <w:guid w:val="{F04355FA-10D9-4C68-B844-90DEBDDC4237}"/>
      </w:docPartPr>
      <w:docPartBody>
        <w:p w:rsidR="000D1D27" w:rsidRDefault="003A743F" w:rsidP="003A743F">
          <w:pPr>
            <w:pStyle w:val="5C538BBA3C614551A30442E2DF77CCE3"/>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2A91925F64BF4B63913FBDC6EBB01B7F"/>
        <w:category>
          <w:name w:val="常规"/>
          <w:gallery w:val="placeholder"/>
        </w:category>
        <w:types>
          <w:type w:val="bbPlcHdr"/>
        </w:types>
        <w:behaviors>
          <w:behavior w:val="content"/>
        </w:behaviors>
        <w:guid w:val="{E2BDC790-5CE9-424E-B22B-2F86F005CD00}"/>
      </w:docPartPr>
      <w:docPartBody>
        <w:p w:rsidR="000D1D27" w:rsidRDefault="003A743F" w:rsidP="003A743F">
          <w:pPr>
            <w:pStyle w:val="2A91925F64BF4B63913FBDC6EBB01B7F"/>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44381D7EEB524027A6272C38A1BFA1A2"/>
        <w:category>
          <w:name w:val="常规"/>
          <w:gallery w:val="placeholder"/>
        </w:category>
        <w:types>
          <w:type w:val="bbPlcHdr"/>
        </w:types>
        <w:behaviors>
          <w:behavior w:val="content"/>
        </w:behaviors>
        <w:guid w:val="{34F8751C-F11A-4902-9BFE-D4476E55460D}"/>
      </w:docPartPr>
      <w:docPartBody>
        <w:p w:rsidR="000D1D27" w:rsidRDefault="003A743F" w:rsidP="003A743F">
          <w:pPr>
            <w:pStyle w:val="44381D7EEB524027A6272C38A1BFA1A2"/>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E2BD7A16E39346F88DFAF9A8292C81E7"/>
        <w:category>
          <w:name w:val="常规"/>
          <w:gallery w:val="placeholder"/>
        </w:category>
        <w:types>
          <w:type w:val="bbPlcHdr"/>
        </w:types>
        <w:behaviors>
          <w:behavior w:val="content"/>
        </w:behaviors>
        <w:guid w:val="{1B1457F0-6A7D-41DB-80FD-D4F88370A268}"/>
      </w:docPartPr>
      <w:docPartBody>
        <w:p w:rsidR="000D1D27" w:rsidRDefault="003A743F" w:rsidP="003A743F">
          <w:pPr>
            <w:pStyle w:val="E2BD7A16E39346F88DFAF9A8292C81E7"/>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5004A"/>
    <w:rsid w:val="00056547"/>
    <w:rsid w:val="000B1F8E"/>
    <w:rsid w:val="000B6D93"/>
    <w:rsid w:val="000D1D27"/>
    <w:rsid w:val="000D2F4E"/>
    <w:rsid w:val="000F21C0"/>
    <w:rsid w:val="000F6657"/>
    <w:rsid w:val="00134B75"/>
    <w:rsid w:val="00162492"/>
    <w:rsid w:val="00164473"/>
    <w:rsid w:val="00176D3D"/>
    <w:rsid w:val="001A331B"/>
    <w:rsid w:val="001B4F05"/>
    <w:rsid w:val="001D6373"/>
    <w:rsid w:val="0021215F"/>
    <w:rsid w:val="002305E5"/>
    <w:rsid w:val="00234A6B"/>
    <w:rsid w:val="00287060"/>
    <w:rsid w:val="00292431"/>
    <w:rsid w:val="002D3815"/>
    <w:rsid w:val="002D4B03"/>
    <w:rsid w:val="002D5EEE"/>
    <w:rsid w:val="002D5F81"/>
    <w:rsid w:val="002E36A3"/>
    <w:rsid w:val="00314113"/>
    <w:rsid w:val="003233A2"/>
    <w:rsid w:val="00363843"/>
    <w:rsid w:val="00365A09"/>
    <w:rsid w:val="00382C6D"/>
    <w:rsid w:val="003A743F"/>
    <w:rsid w:val="003B477F"/>
    <w:rsid w:val="003C6756"/>
    <w:rsid w:val="003E67D6"/>
    <w:rsid w:val="003F1711"/>
    <w:rsid w:val="00421D96"/>
    <w:rsid w:val="004D70C6"/>
    <w:rsid w:val="004F027D"/>
    <w:rsid w:val="004F7E0F"/>
    <w:rsid w:val="0055128D"/>
    <w:rsid w:val="0058791E"/>
    <w:rsid w:val="00590B74"/>
    <w:rsid w:val="005D3C2C"/>
    <w:rsid w:val="00601710"/>
    <w:rsid w:val="00602C64"/>
    <w:rsid w:val="00634967"/>
    <w:rsid w:val="00637A9C"/>
    <w:rsid w:val="0064529B"/>
    <w:rsid w:val="0069188B"/>
    <w:rsid w:val="006B040E"/>
    <w:rsid w:val="0071227B"/>
    <w:rsid w:val="00730704"/>
    <w:rsid w:val="00754F3A"/>
    <w:rsid w:val="00763356"/>
    <w:rsid w:val="00777B5E"/>
    <w:rsid w:val="00785782"/>
    <w:rsid w:val="007A43B6"/>
    <w:rsid w:val="007A7056"/>
    <w:rsid w:val="007C7738"/>
    <w:rsid w:val="008061B0"/>
    <w:rsid w:val="008308A6"/>
    <w:rsid w:val="00872F86"/>
    <w:rsid w:val="008806BB"/>
    <w:rsid w:val="00884511"/>
    <w:rsid w:val="00884A9D"/>
    <w:rsid w:val="00895624"/>
    <w:rsid w:val="008A6C5F"/>
    <w:rsid w:val="00912985"/>
    <w:rsid w:val="0091537E"/>
    <w:rsid w:val="00932870"/>
    <w:rsid w:val="00937873"/>
    <w:rsid w:val="0094471F"/>
    <w:rsid w:val="00947BB2"/>
    <w:rsid w:val="009515E9"/>
    <w:rsid w:val="00975D9D"/>
    <w:rsid w:val="009A3160"/>
    <w:rsid w:val="009B654D"/>
    <w:rsid w:val="009B76BC"/>
    <w:rsid w:val="009C1599"/>
    <w:rsid w:val="009F6AB7"/>
    <w:rsid w:val="00A03A21"/>
    <w:rsid w:val="00A10E8A"/>
    <w:rsid w:val="00A34704"/>
    <w:rsid w:val="00A40C87"/>
    <w:rsid w:val="00A83AFD"/>
    <w:rsid w:val="00A85576"/>
    <w:rsid w:val="00A92A8E"/>
    <w:rsid w:val="00A978D3"/>
    <w:rsid w:val="00AB661F"/>
    <w:rsid w:val="00AF0D03"/>
    <w:rsid w:val="00AF7E59"/>
    <w:rsid w:val="00B222EB"/>
    <w:rsid w:val="00B40799"/>
    <w:rsid w:val="00B52468"/>
    <w:rsid w:val="00B55528"/>
    <w:rsid w:val="00B570BB"/>
    <w:rsid w:val="00B65DFB"/>
    <w:rsid w:val="00B67034"/>
    <w:rsid w:val="00B744F4"/>
    <w:rsid w:val="00B92C58"/>
    <w:rsid w:val="00BB5805"/>
    <w:rsid w:val="00BD7B05"/>
    <w:rsid w:val="00BF5FF8"/>
    <w:rsid w:val="00BF6541"/>
    <w:rsid w:val="00C046A6"/>
    <w:rsid w:val="00C1744F"/>
    <w:rsid w:val="00C20F81"/>
    <w:rsid w:val="00C26E89"/>
    <w:rsid w:val="00C71EBA"/>
    <w:rsid w:val="00CA57B3"/>
    <w:rsid w:val="00CC62A8"/>
    <w:rsid w:val="00CF19E0"/>
    <w:rsid w:val="00D11A5F"/>
    <w:rsid w:val="00D14420"/>
    <w:rsid w:val="00D51605"/>
    <w:rsid w:val="00D558B9"/>
    <w:rsid w:val="00D82AAB"/>
    <w:rsid w:val="00DA4166"/>
    <w:rsid w:val="00DB0B8B"/>
    <w:rsid w:val="00DC38EF"/>
    <w:rsid w:val="00DE3D72"/>
    <w:rsid w:val="00DF6F91"/>
    <w:rsid w:val="00E15AC8"/>
    <w:rsid w:val="00E21A6A"/>
    <w:rsid w:val="00E26441"/>
    <w:rsid w:val="00E537EB"/>
    <w:rsid w:val="00E613B7"/>
    <w:rsid w:val="00E622B3"/>
    <w:rsid w:val="00E67919"/>
    <w:rsid w:val="00E7345B"/>
    <w:rsid w:val="00EA361D"/>
    <w:rsid w:val="00EB00A8"/>
    <w:rsid w:val="00EC286D"/>
    <w:rsid w:val="00ED4770"/>
    <w:rsid w:val="00ED5C78"/>
    <w:rsid w:val="00EE2A54"/>
    <w:rsid w:val="00EF0090"/>
    <w:rsid w:val="00F50307"/>
    <w:rsid w:val="00F713F4"/>
    <w:rsid w:val="00F77E4B"/>
    <w:rsid w:val="00FC3265"/>
    <w:rsid w:val="00FC77E1"/>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654D"/>
  </w:style>
  <w:style w:type="paragraph" w:customStyle="1" w:styleId="ADC5E8691900475DA5D4DB5D4961DA57">
    <w:name w:val="ADC5E8691900475DA5D4DB5D4961DA57"/>
    <w:rsid w:val="00A10E8A"/>
    <w:pPr>
      <w:widowControl w:val="0"/>
      <w:jc w:val="both"/>
    </w:pPr>
  </w:style>
  <w:style w:type="paragraph" w:customStyle="1" w:styleId="D06E08D5214844A39F5D07737C477655">
    <w:name w:val="D06E08D5214844A39F5D07737C477655"/>
    <w:rsid w:val="009B654D"/>
    <w:pPr>
      <w:widowControl w:val="0"/>
      <w:jc w:val="both"/>
    </w:pPr>
  </w:style>
  <w:style w:type="paragraph" w:customStyle="1" w:styleId="E01EF24ACD2941D9A8524F2FC0DAE8AA">
    <w:name w:val="E01EF24ACD2941D9A8524F2FC0DAE8AA"/>
    <w:rsid w:val="009B654D"/>
    <w:pPr>
      <w:widowControl w:val="0"/>
      <w:jc w:val="both"/>
    </w:pPr>
  </w:style>
  <w:style w:type="paragraph" w:customStyle="1" w:styleId="5C538BBA3C614551A30442E2DF77CCE3">
    <w:name w:val="5C538BBA3C614551A30442E2DF77CCE3"/>
    <w:rsid w:val="003A743F"/>
    <w:pPr>
      <w:widowControl w:val="0"/>
      <w:jc w:val="both"/>
    </w:pPr>
  </w:style>
  <w:style w:type="paragraph" w:customStyle="1" w:styleId="2A91925F64BF4B63913FBDC6EBB01B7F">
    <w:name w:val="2A91925F64BF4B63913FBDC6EBB01B7F"/>
    <w:rsid w:val="003A743F"/>
    <w:pPr>
      <w:widowControl w:val="0"/>
      <w:jc w:val="both"/>
    </w:pPr>
  </w:style>
  <w:style w:type="paragraph" w:customStyle="1" w:styleId="44381D7EEB524027A6272C38A1BFA1A2">
    <w:name w:val="44381D7EEB524027A6272C38A1BFA1A2"/>
    <w:rsid w:val="003A743F"/>
    <w:pPr>
      <w:widowControl w:val="0"/>
      <w:jc w:val="both"/>
    </w:pPr>
  </w:style>
  <w:style w:type="paragraph" w:customStyle="1" w:styleId="E2BD7A16E39346F88DFAF9A8292C81E7">
    <w:name w:val="E2BD7A16E39346F88DFAF9A8292C81E7"/>
    <w:rsid w:val="003A743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]]></m:sse>
</m:mapping>
</file>

<file path=customXml/item4.xml><?xml version="1.0" encoding="utf-8"?>
<b:binding xmlns:b="http://mapping.word.org/2012/binding" xmlns:xlink="xlink" xmlns:clcta-gie="clcta-gie" xmlns:clcta-fte="clcta-fte" xmlns:clcta-be="clcta-be" xmlns:clcta-taf="clcta-taf" xmlns:clcta-ci="clcta-ci">
  <clcta-gie:GongSiFaDingZhongWenMingCheng xmlns:clcta-gie="clcta-gie">赛恩斯环保股份有限公司</clcta-gie:GongSiFaDingZhongWenMingCheng>
  <clcta-be:GuDongDaHuiZhaoKaiNianDu xmlns:clcta-be="clcta-be">2023</clcta-be:GuDongDaHuiZhaoKaiNianDu>
  <clcta-be:GuDongDaHuiJieCi xmlns:clcta-be="clcta-be">三</clcta-be:GuDongDaHuiJieCi>
</b:binding>
</file>

<file path=customXml/item5.xml><?xml version="1.0" encoding="utf-8"?>
<t:template xmlns:t="http://mapping.word.org/2012/template">
  <t:sse><![CDATA[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]]></t:sse>
</t:template>
</file>

<file path=customXml/itemProps1.xml><?xml version="1.0" encoding="utf-8"?>
<ds:datastoreItem xmlns:ds="http://schemas.openxmlformats.org/officeDocument/2006/customXml" ds:itemID="{EED20538-40C2-49AF-B23A-0C4B50D92C80}">
  <ds:schemaRefs>
    <ds:schemaRef ds:uri="http://mapping.word.org/2014/section/customize"/>
  </ds:schemaRefs>
</ds:datastoreItem>
</file>

<file path=customXml/itemProps2.xml><?xml version="1.0" encoding="utf-8"?>
<ds:datastoreItem xmlns:ds="http://schemas.openxmlformats.org/officeDocument/2006/customXml" ds:itemID="{1D9F2B93-F0D6-4CD0-8DA3-3AB40F14D9EA}">
  <ds:schemaRefs>
    <ds:schemaRef ds:uri="http://schemas.openxmlformats.org/officeDocument/2006/bibliography"/>
  </ds:schemaRefs>
</ds:datastoreItem>
</file>

<file path=customXml/itemProps3.xml><?xml version="1.0" encoding="utf-8"?>
<ds:datastoreItem xmlns:ds="http://schemas.openxmlformats.org/officeDocument/2006/customXml" ds:itemID="{1DA4EFD5-3E8C-41C3-A80D-D7C116031235}">
  <ds:schemaRefs>
    <ds:schemaRef ds:uri="http://mapping.word.org/2012/mapping"/>
  </ds:schemaRefs>
</ds:datastoreItem>
</file>

<file path=customXml/itemProps4.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8CC8FEE4-B425-496C-8529-B0ACE441774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74</TotalTime>
  <Pages>6</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yangzhiquan</dc:creator>
  <cp:lastModifiedBy>SES0140</cp:lastModifiedBy>
  <cp:revision>14</cp:revision>
  <dcterms:created xsi:type="dcterms:W3CDTF">2023-04-07T05:34:00Z</dcterms:created>
  <dcterms:modified xsi:type="dcterms:W3CDTF">2023-04-07T10:12:00Z</dcterms:modified>
</cp:coreProperties>
</file>