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0E7BF" w14:textId="74DC351A" w:rsidR="0045422D" w:rsidRDefault="00000000">
      <w:pPr>
        <w:spacing w:line="360" w:lineRule="auto"/>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688480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赛恩斯</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2023-</w:t>
          </w:r>
          <w:r w:rsidR="00E6724F">
            <w:rPr>
              <w:rFonts w:asciiTheme="majorEastAsia" w:eastAsiaTheme="majorEastAsia" w:hAnsiTheme="majorEastAsia"/>
              <w:b/>
              <w:sz w:val="24"/>
              <w:szCs w:val="24"/>
            </w:rPr>
            <w:t>008</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7237687E" w14:textId="77777777" w:rsidR="005906F5" w:rsidRDefault="00000000" w:rsidP="005906F5">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赛恩斯环保股份有限公司</w:t>
              </w:r>
            </w:p>
          </w:sdtContent>
        </w:sdt>
        <w:p w14:paraId="52B0AF5F" w14:textId="01071626" w:rsidR="0045422D" w:rsidRPr="005906F5" w:rsidRDefault="00000000" w:rsidP="005906F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告标题"/>
              <w:tag w:val="_GBC_e6b4af0bb63b49058cc4414baa62ad42"/>
              <w:id w:val="1975793950"/>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Content>
                  <w:r w:rsidR="00E6724F">
                    <w:rPr>
                      <w:rFonts w:asciiTheme="majorEastAsia" w:eastAsiaTheme="majorEastAsia" w:hAnsiTheme="majorEastAsia"/>
                      <w:b/>
                      <w:color w:val="FF0000"/>
                      <w:sz w:val="36"/>
                      <w:szCs w:val="36"/>
                    </w:rPr>
                    <w:t>2023</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Content>
                  <w:r w:rsidR="00E6724F">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proofErr w:type="gramStart"/>
          <w:r>
            <w:rPr>
              <w:rFonts w:asciiTheme="majorEastAsia" w:eastAsiaTheme="majorEastAsia" w:hAnsiTheme="majorEastAsia" w:hint="eastAsia"/>
              <w:b/>
              <w:color w:val="FF0000"/>
              <w:sz w:val="36"/>
              <w:szCs w:val="36"/>
            </w:rPr>
            <w:t>决议公告</w:t>
          </w:r>
          <w:proofErr w:type="gramEnd"/>
        </w:p>
      </w:sdtContent>
    </w:sdt>
    <w:p w14:paraId="5F44A441" w14:textId="77777777" w:rsidR="0045422D" w:rsidRDefault="0045422D">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45422D" w14:paraId="2536D5FA" w14:textId="77777777" w:rsidTr="00084B21">
            <w:tc>
              <w:tcPr>
                <w:tcW w:w="8522" w:type="dxa"/>
              </w:tcPr>
              <w:p w14:paraId="675E3C29" w14:textId="77777777" w:rsidR="0045422D" w:rsidRDefault="00000000">
                <w:pPr>
                  <w:autoSpaceDE w:val="0"/>
                  <w:autoSpaceDN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本公司董事会及全体董事保证公告内容不存在任何虚假记载、误导性陈述或者重大遗漏，并对其内容的真实性、准确性和完整性依法承担法律责任。</w:t>
                </w:r>
              </w:p>
            </w:tc>
          </w:tr>
        </w:sdtContent>
      </w:sdt>
    </w:tbl>
    <w:p w14:paraId="43BB8C92" w14:textId="77777777" w:rsidR="0045422D" w:rsidRDefault="0045422D">
      <w:pPr>
        <w:spacing w:line="360" w:lineRule="auto"/>
      </w:pPr>
    </w:p>
    <w:p w14:paraId="0D0C9216" w14:textId="77777777" w:rsidR="0045422D" w:rsidRDefault="00000000">
      <w:pPr>
        <w:pStyle w:val="1"/>
      </w:pPr>
      <w:r>
        <w:rPr>
          <w:rFonts w:hint="eastAsia"/>
        </w:rPr>
        <w:t>重要内容提示：</w:t>
      </w:r>
    </w:p>
    <w:p w14:paraId="364D0FB0" w14:textId="77777777" w:rsidR="0045422D" w:rsidRDefault="00000000">
      <w:pPr>
        <w:pStyle w:val="a5"/>
        <w:numPr>
          <w:ilvl w:val="0"/>
          <w:numId w:val="4"/>
        </w:numPr>
        <w:ind w:firstLineChars="0"/>
        <w:rPr>
          <w:sz w:val="24"/>
          <w:szCs w:val="24"/>
        </w:rPr>
      </w:pPr>
      <w:r>
        <w:rPr>
          <w:rFonts w:ascii="宋体" w:hAnsi="宋体" w:hint="eastAsia"/>
          <w:sz w:val="24"/>
          <w:szCs w:val="24"/>
        </w:rPr>
        <w:t>本次会议是否有被否决议案：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455FA788" w14:textId="77777777" w:rsidR="0045422D" w:rsidRDefault="0045422D">
      <w:pPr>
        <w:spacing w:line="360" w:lineRule="auto"/>
        <w:rPr>
          <w:sz w:val="24"/>
          <w:szCs w:val="24"/>
        </w:rPr>
      </w:pPr>
    </w:p>
    <w:p w14:paraId="01AAE906" w14:textId="77777777" w:rsidR="0045422D" w:rsidRDefault="00000000">
      <w:pPr>
        <w:pStyle w:val="1"/>
        <w:numPr>
          <w:ilvl w:val="0"/>
          <w:numId w:val="3"/>
        </w:numPr>
        <w:ind w:left="0" w:firstLine="0"/>
      </w:pPr>
      <w:r>
        <w:rPr>
          <w:rFonts w:hint="eastAsia"/>
        </w:rPr>
        <w:t>会议召开和出席情况</w:t>
      </w:r>
    </w:p>
    <w:p w14:paraId="14BA2BC7" w14:textId="4FB3E284" w:rsidR="0045422D" w:rsidRDefault="00000000">
      <w:pPr>
        <w:pStyle w:val="2"/>
      </w:pPr>
      <w:r>
        <w:rPr>
          <w:rFonts w:hint="eastAsia"/>
        </w:rPr>
        <w:t>股东大会召开的时间：</w:t>
      </w:r>
      <w:sdt>
        <w:sdtPr>
          <w:rPr>
            <w:rFonts w:asciiTheme="minorEastAsia" w:eastAsiaTheme="minorEastAsia" w:hAnsiTheme="minorEastAsia" w:hint="eastAsia"/>
          </w:rPr>
          <w:alias w:val="股东大会召开时间"/>
          <w:tag w:val="_GBC_f10b8b659b16456186989e059a77d57a"/>
          <w:id w:val="1339016"/>
          <w:lock w:val="sdtLocked"/>
          <w:placeholder>
            <w:docPart w:val="GBC22222222222222222222222222222"/>
          </w:placeholder>
          <w:date w:fullDate="2023-01-06T00:00:00Z">
            <w:dateFormat w:val="yyyy'年'M'月'd'日'"/>
            <w:lid w:val="zh-CN"/>
            <w:storeMappedDataAs w:val="dateTime"/>
            <w:calendar w:val="gregorian"/>
          </w:date>
        </w:sdtPr>
        <w:sdtContent>
          <w:r w:rsidR="00E6724F">
            <w:rPr>
              <w:rFonts w:asciiTheme="minorEastAsia" w:eastAsiaTheme="minorEastAsia" w:hAnsiTheme="minorEastAsia" w:hint="eastAsia"/>
            </w:rPr>
            <w:t>2023年1月6日</w:t>
          </w:r>
        </w:sdtContent>
      </w:sdt>
    </w:p>
    <w:p w14:paraId="452E254C" w14:textId="7A90CCF6" w:rsidR="0045422D" w:rsidRDefault="00000000">
      <w:pPr>
        <w:pStyle w:val="2"/>
        <w:rPr>
          <w:rFonts w:asciiTheme="minorEastAsia" w:eastAsiaTheme="minorEastAsia" w:hAnsiTheme="minorEastAsia"/>
        </w:rPr>
      </w:pPr>
      <w:r>
        <w:rPr>
          <w:rFonts w:asciiTheme="majorEastAsia" w:hAnsiTheme="majorEastAsia" w:hint="eastAsia"/>
        </w:rPr>
        <w:t>股东大会召开的地点：</w:t>
      </w:r>
      <w:sdt>
        <w:sdtPr>
          <w:rPr>
            <w:rFonts w:asciiTheme="minorEastAsia" w:eastAsiaTheme="minorEastAsia" w:hAnsiTheme="minorEastAsia" w:hint="eastAsia"/>
          </w:rPr>
          <w:alias w:val="股东大会现场会议召开地点"/>
          <w:tag w:val="_GBC_45b01401878844d99a343e524facb060"/>
          <w:id w:val="1339027"/>
          <w:lock w:val="sdtLocked"/>
          <w:placeholder>
            <w:docPart w:val="GBC22222222222222222222222222222"/>
          </w:placeholder>
        </w:sdtPr>
        <w:sdtContent>
          <w:r w:rsidR="00E6724F" w:rsidRPr="00E6724F">
            <w:rPr>
              <w:rFonts w:asciiTheme="minorEastAsia" w:eastAsiaTheme="minorEastAsia" w:hAnsiTheme="minorEastAsia" w:hint="eastAsia"/>
            </w:rPr>
            <w:t>湖南省长沙市岳麓区学士街道学士路388号公司会议室</w:t>
          </w:r>
        </w:sdtContent>
      </w:sdt>
    </w:p>
    <w:sdt>
      <w:sdtPr>
        <w:rPr>
          <w:rFonts w:asciiTheme="minorHAnsi" w:eastAsiaTheme="minorEastAsia" w:hAnsiTheme="minorHAnsi" w:cstheme="minorBidi" w:hint="eastAsia"/>
          <w:b/>
          <w:bCs w:val="0"/>
          <w:sz w:val="21"/>
          <w:szCs w:val="22"/>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b w:val="0"/>
        </w:rPr>
      </w:sdtEndPr>
      <w:sdtContent>
        <w:p w14:paraId="1659A157" w14:textId="77777777" w:rsidR="0045422D" w:rsidRDefault="00000000">
          <w:pPr>
            <w:pStyle w:val="2"/>
            <w:rPr>
              <w:b/>
            </w:rPr>
          </w:pPr>
          <w:r>
            <w:rPr>
              <w:rFonts w:hint="eastAsia"/>
            </w:rPr>
            <w:t>出席会议的普通股股东、特别表决权股东、恢复表决权的优先股股东及其持有表决权数量的情况：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7"/>
            <w:gridCol w:w="2009"/>
          </w:tblGrid>
          <w:tr w:rsidR="0045422D" w14:paraId="41D5A85D" w14:textId="77777777" w:rsidTr="00572418">
            <w:sdt>
              <w:sdtPr>
                <w:rPr>
                  <w:rFonts w:ascii="宋体" w:hAnsi="宋体"/>
                  <w:color w:val="000000"/>
                  <w:sz w:val="24"/>
                </w:rPr>
                <w:tag w:val="_PLD_4093f3f997534c158a5523067302b60d"/>
                <w:id w:val="-1125307967"/>
                <w:lock w:val="sdtLocked"/>
              </w:sdtPr>
              <w:sdtEndPr>
                <w:rPr>
                  <w:rFonts w:hint="eastAsia"/>
                </w:rPr>
              </w:sdtEndPr>
              <w:sdtContent>
                <w:tc>
                  <w:tcPr>
                    <w:tcW w:w="6491" w:type="dxa"/>
                  </w:tcPr>
                  <w:p w14:paraId="078F3A16" w14:textId="77777777" w:rsidR="0045422D" w:rsidRDefault="00000000">
                    <w:pPr>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2031" w:type="dxa"/>
                    <w:vAlign w:val="center"/>
                  </w:tcPr>
                  <w:p w14:paraId="1CB4094E" w14:textId="0DC85793" w:rsidR="0045422D" w:rsidRDefault="00C97E5A">
                    <w:pPr>
                      <w:spacing w:line="360" w:lineRule="auto"/>
                      <w:jc w:val="right"/>
                      <w:rPr>
                        <w:rFonts w:ascii="宋体"/>
                        <w:color w:val="000000"/>
                        <w:sz w:val="24"/>
                      </w:rPr>
                    </w:pPr>
                    <w:r>
                      <w:rPr>
                        <w:rFonts w:ascii="宋体"/>
                        <w:color w:val="000000"/>
                        <w:sz w:val="24"/>
                      </w:rPr>
                      <w:t>10</w:t>
                    </w:r>
                  </w:p>
                </w:tc>
              </w:sdtContent>
            </w:sdt>
          </w:tr>
          <w:tr w:rsidR="0045422D" w14:paraId="5AE22672" w14:textId="77777777" w:rsidTr="00572418">
            <w:tc>
              <w:tcPr>
                <w:tcW w:w="6491" w:type="dxa"/>
              </w:tcPr>
              <w:sdt>
                <w:sdtPr>
                  <w:rPr>
                    <w:rFonts w:ascii="宋体" w:hAnsi="宋体" w:hint="eastAsia"/>
                    <w:color w:val="000000"/>
                    <w:sz w:val="24"/>
                  </w:rPr>
                  <w:tag w:val="_PLD_f43e6b0d54a74131835abdba3b56f097"/>
                  <w:id w:val="1166367130"/>
                  <w:lock w:val="sdtLocked"/>
                </w:sdtPr>
                <w:sdtContent>
                  <w:p w14:paraId="3CA8C603" w14:textId="77777777" w:rsidR="0045422D" w:rsidRDefault="00000000">
                    <w:pPr>
                      <w:spacing w:line="360" w:lineRule="auto"/>
                      <w:rPr>
                        <w:rFonts w:ascii="宋体" w:hAnsi="宋体"/>
                        <w:color w:val="000000"/>
                        <w:sz w:val="24"/>
                      </w:rPr>
                    </w:pPr>
                    <w:r>
                      <w:rPr>
                        <w:rFonts w:ascii="宋体" w:hAnsi="宋体" w:hint="eastAsia"/>
                        <w:color w:val="000000"/>
                        <w:sz w:val="24"/>
                      </w:rPr>
                      <w:t>普通股股东人数</w:t>
                    </w:r>
                  </w:p>
                </w:sdtContent>
              </w:sdt>
            </w:tc>
            <w:sdt>
              <w:sdtPr>
                <w:rPr>
                  <w:rFonts w:ascii="宋体"/>
                  <w:color w:val="000000"/>
                  <w:sz w:val="24"/>
                </w:rPr>
                <w:alias w:val="出席会议普通股股东人数 "/>
                <w:tag w:val="_GBC_e378d6c9cafe4e5db624be60ee4bc41f"/>
                <w:id w:val="7878163"/>
                <w:lock w:val="sdtLocked"/>
              </w:sdtPr>
              <w:sdtContent>
                <w:tc>
                  <w:tcPr>
                    <w:tcW w:w="2031" w:type="dxa"/>
                    <w:vAlign w:val="center"/>
                  </w:tcPr>
                  <w:p w14:paraId="31C12CD8" w14:textId="1AD818B5" w:rsidR="0045422D" w:rsidRDefault="00C97E5A">
                    <w:pPr>
                      <w:spacing w:line="360" w:lineRule="auto"/>
                      <w:jc w:val="right"/>
                      <w:rPr>
                        <w:rFonts w:ascii="宋体"/>
                        <w:color w:val="000000"/>
                        <w:sz w:val="24"/>
                      </w:rPr>
                    </w:pPr>
                    <w:r>
                      <w:rPr>
                        <w:rFonts w:ascii="宋体"/>
                        <w:color w:val="000000"/>
                        <w:sz w:val="24"/>
                      </w:rPr>
                      <w:t>10</w:t>
                    </w:r>
                  </w:p>
                </w:tc>
              </w:sdtContent>
            </w:sdt>
          </w:tr>
          <w:tr w:rsidR="0045422D" w14:paraId="446D03A2" w14:textId="77777777" w:rsidTr="00572418">
            <w:sdt>
              <w:sdtPr>
                <w:rPr>
                  <w:rFonts w:ascii="宋体" w:hAnsi="宋体"/>
                  <w:color w:val="000000"/>
                  <w:sz w:val="24"/>
                </w:rPr>
                <w:tag w:val="_PLD_15a8d072bf914580ad897e82c3807a19"/>
                <w:id w:val="-220981230"/>
                <w:lock w:val="sdtLocked"/>
              </w:sdtPr>
              <w:sdtEndPr>
                <w:rPr>
                  <w:rFonts w:hint="eastAsia"/>
                </w:rPr>
              </w:sdtEndPr>
              <w:sdtContent>
                <w:tc>
                  <w:tcPr>
                    <w:tcW w:w="6491" w:type="dxa"/>
                  </w:tcPr>
                  <w:p w14:paraId="30E9C44C" w14:textId="77777777" w:rsidR="0045422D" w:rsidRDefault="00000000">
                    <w:pPr>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、出席会议的股东所持有的表决权数量</w:t>
                    </w:r>
                  </w:p>
                </w:tc>
              </w:sdtContent>
            </w:sdt>
            <w:sdt>
              <w:sdtPr>
                <w:rPr>
                  <w:rFonts w:ascii="宋体"/>
                  <w:color w:val="000000"/>
                  <w:sz w:val="24"/>
                </w:rPr>
                <w:alias w:val="出席会议的股东所持有的表决权数量"/>
                <w:tag w:val="_GBC_a3ceaea716e74390b6d07708f7d10d25"/>
                <w:id w:val="1339044"/>
                <w:lock w:val="sdtLocked"/>
              </w:sdtPr>
              <w:sdtContent>
                <w:tc>
                  <w:tcPr>
                    <w:tcW w:w="2031" w:type="dxa"/>
                    <w:vAlign w:val="center"/>
                  </w:tcPr>
                  <w:p w14:paraId="131C6C22" w14:textId="69A38CB0" w:rsidR="0045422D" w:rsidRDefault="00C97E5A">
                    <w:pPr>
                      <w:spacing w:line="360" w:lineRule="auto"/>
                      <w:jc w:val="right"/>
                      <w:rPr>
                        <w:rFonts w:ascii="宋体"/>
                        <w:color w:val="000000"/>
                        <w:sz w:val="24"/>
                      </w:rPr>
                    </w:pPr>
                    <w:r>
                      <w:rPr>
                        <w:rFonts w:ascii="宋体"/>
                        <w:color w:val="000000"/>
                        <w:sz w:val="24"/>
                      </w:rPr>
                      <w:t>40,035,200</w:t>
                    </w:r>
                  </w:p>
                </w:tc>
              </w:sdtContent>
            </w:sdt>
          </w:tr>
          <w:tr w:rsidR="0045422D" w14:paraId="05767764" w14:textId="77777777" w:rsidTr="00572418">
            <w:tc>
              <w:tcPr>
                <w:tcW w:w="6491" w:type="dxa"/>
              </w:tcPr>
              <w:sdt>
                <w:sdtPr>
                  <w:rPr>
                    <w:rFonts w:ascii="宋体" w:hAnsi="宋体" w:hint="eastAsia"/>
                    <w:color w:val="000000"/>
                    <w:sz w:val="24"/>
                  </w:rPr>
                  <w:tag w:val="_PLD_5dc62ced4386491c9faa68b3357f8f84"/>
                  <w:id w:val="1688948071"/>
                  <w:lock w:val="sdtLocked"/>
                </w:sdtPr>
                <w:sdtContent>
                  <w:p w14:paraId="253128EF" w14:textId="77777777" w:rsidR="0045422D" w:rsidRDefault="00000000">
                    <w:pPr>
                      <w:spacing w:line="360" w:lineRule="auto"/>
                      <w:rPr>
                        <w:rFonts w:ascii="宋体" w:hAnsi="宋体"/>
                        <w:color w:val="000000"/>
                        <w:sz w:val="24"/>
                      </w:rPr>
                    </w:pPr>
                    <w:r>
                      <w:rPr>
                        <w:rFonts w:ascii="宋体" w:hAnsi="宋体" w:hint="eastAsia"/>
                        <w:color w:val="000000"/>
                        <w:sz w:val="24"/>
                      </w:rPr>
                      <w:t>普通股股东所持有表决权数量</w:t>
                    </w:r>
                  </w:p>
                </w:sdtContent>
              </w:sdt>
            </w:tc>
            <w:sdt>
              <w:sdtPr>
                <w:rPr>
                  <w:rFonts w:ascii="宋体"/>
                  <w:color w:val="000000"/>
                  <w:sz w:val="24"/>
                </w:rPr>
                <w:alias w:val="出席会议普通股股东所持有表决权数量"/>
                <w:tag w:val="_GBC_4ab09be74051462796307e5a49f6ba61"/>
                <w:id w:val="20973680"/>
                <w:lock w:val="sdtLocked"/>
              </w:sdtPr>
              <w:sdtContent>
                <w:tc>
                  <w:tcPr>
                    <w:tcW w:w="2031" w:type="dxa"/>
                    <w:vAlign w:val="center"/>
                  </w:tcPr>
                  <w:p w14:paraId="69FC0C73" w14:textId="6FE7367A" w:rsidR="0045422D" w:rsidRDefault="00C97E5A">
                    <w:pPr>
                      <w:spacing w:line="360" w:lineRule="auto"/>
                      <w:jc w:val="right"/>
                      <w:rPr>
                        <w:rFonts w:ascii="宋体"/>
                        <w:color w:val="000000"/>
                        <w:sz w:val="24"/>
                      </w:rPr>
                    </w:pPr>
                    <w:r>
                      <w:rPr>
                        <w:rFonts w:ascii="宋体"/>
                        <w:color w:val="000000"/>
                        <w:sz w:val="24"/>
                      </w:rPr>
                      <w:t>40,035,200</w:t>
                    </w:r>
                  </w:p>
                </w:tc>
              </w:sdtContent>
            </w:sdt>
          </w:tr>
          <w:tr w:rsidR="0045422D" w14:paraId="056F034E" w14:textId="77777777" w:rsidTr="00572418">
            <w:sdt>
              <w:sdtPr>
                <w:rPr>
                  <w:rFonts w:ascii="宋体" w:hAnsi="宋体"/>
                  <w:color w:val="000000"/>
                  <w:sz w:val="24"/>
                </w:rPr>
                <w:tag w:val="_PLD_abe2bf98c15a437296fa04736473f5fc"/>
                <w:id w:val="1758241291"/>
                <w:lock w:val="sdtLocked"/>
              </w:sdtPr>
              <w:sdtEndPr>
                <w:rPr>
                  <w:rFonts w:hint="eastAsia"/>
                </w:rPr>
              </w:sdtEndPr>
              <w:sdtContent>
                <w:tc>
                  <w:tcPr>
                    <w:tcW w:w="6491" w:type="dxa"/>
                  </w:tcPr>
                  <w:p w14:paraId="2CCEE21D" w14:textId="77777777" w:rsidR="0045422D" w:rsidRDefault="00000000">
                    <w:pPr>
                      <w:spacing w:line="36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、出席会议的股东所持有表决权数量占公司表决权数量的比例（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数量占公司表决权数量的比例"/>
                <w:tag w:val="_GBC_020a1fcfa605460d9ce8eea920317017"/>
                <w:id w:val="3711329"/>
                <w:lock w:val="sdtLocked"/>
              </w:sdtPr>
              <w:sdtContent>
                <w:tc>
                  <w:tcPr>
                    <w:tcW w:w="2031" w:type="dxa"/>
                    <w:vAlign w:val="center"/>
                  </w:tcPr>
                  <w:p w14:paraId="17C54183" w14:textId="437C3EDF" w:rsidR="0045422D" w:rsidRDefault="00C97E5A">
                    <w:pPr>
                      <w:spacing w:line="360" w:lineRule="auto"/>
                      <w:jc w:val="right"/>
                      <w:rPr>
                        <w:rFonts w:ascii="宋体"/>
                        <w:color w:val="000000"/>
                        <w:sz w:val="24"/>
                      </w:rPr>
                    </w:pPr>
                    <w:r>
                      <w:rPr>
                        <w:rFonts w:ascii="宋体"/>
                        <w:color w:val="000000"/>
                        <w:sz w:val="24"/>
                      </w:rPr>
                      <w:t>42.22%</w:t>
                    </w:r>
                  </w:p>
                </w:tc>
              </w:sdtContent>
            </w:sdt>
          </w:tr>
          <w:tr w:rsidR="0045422D" w14:paraId="65084C91" w14:textId="77777777" w:rsidTr="00572418">
            <w:tc>
              <w:tcPr>
                <w:tcW w:w="6491" w:type="dxa"/>
              </w:tcPr>
              <w:sdt>
                <w:sdtPr>
                  <w:rPr>
                    <w:rFonts w:ascii="宋体" w:hAnsi="宋体" w:hint="eastAsia"/>
                    <w:color w:val="000000"/>
                    <w:sz w:val="24"/>
                  </w:rPr>
                  <w:tag w:val="_PLD_00b11f42cbbf4f33b95b3083fcd16f92"/>
                  <w:id w:val="456002160"/>
                  <w:lock w:val="sdtLocked"/>
                </w:sdtPr>
                <w:sdtContent>
                  <w:p w14:paraId="0EDE6A1B" w14:textId="77777777" w:rsidR="0045422D" w:rsidRDefault="00000000">
                    <w:pPr>
                      <w:spacing w:line="360" w:lineRule="auto"/>
                      <w:rPr>
                        <w:rFonts w:ascii="宋体" w:hAnsi="宋体"/>
                        <w:color w:val="000000"/>
                        <w:sz w:val="24"/>
                      </w:rPr>
                    </w:pPr>
                    <w:r>
                      <w:rPr>
                        <w:rFonts w:ascii="宋体" w:hAnsi="宋体" w:hint="eastAsia"/>
                        <w:color w:val="000000"/>
                        <w:sz w:val="24"/>
                      </w:rPr>
                      <w:t>普通股股东所持有表决权数量占公司表决权数量的比例（%）</w:t>
                    </w:r>
                  </w:p>
                </w:sdtContent>
              </w:sdt>
            </w:tc>
            <w:sdt>
              <w:sdtPr>
                <w:rPr>
                  <w:rFonts w:ascii="宋体"/>
                  <w:color w:val="000000"/>
                  <w:sz w:val="24"/>
                </w:rPr>
                <w:alias w:val="出席会议普通股股东所持有表决权数量占公司表决权数量的比例"/>
                <w:tag w:val="_GBC_118e0fb6032a4be4ac1ba392cf0d8a01"/>
                <w:id w:val="7878229"/>
                <w:lock w:val="sdtLocked"/>
              </w:sdtPr>
              <w:sdtContent>
                <w:tc>
                  <w:tcPr>
                    <w:tcW w:w="2031" w:type="dxa"/>
                    <w:vAlign w:val="center"/>
                  </w:tcPr>
                  <w:p w14:paraId="05994C14" w14:textId="0E93E53D" w:rsidR="0045422D" w:rsidRDefault="00C97E5A">
                    <w:pPr>
                      <w:spacing w:line="360" w:lineRule="auto"/>
                      <w:jc w:val="right"/>
                      <w:rPr>
                        <w:rFonts w:ascii="宋体"/>
                        <w:color w:val="000000"/>
                        <w:sz w:val="24"/>
                      </w:rPr>
                    </w:pPr>
                    <w:r>
                      <w:rPr>
                        <w:rFonts w:ascii="宋体"/>
                        <w:color w:val="000000"/>
                        <w:sz w:val="24"/>
                      </w:rPr>
                      <w:t>42.22%</w:t>
                    </w:r>
                  </w:p>
                </w:tc>
              </w:sdtContent>
            </w:sdt>
          </w:tr>
        </w:tbl>
        <w:p w14:paraId="0A6E4473" w14:textId="77777777" w:rsidR="0045422D" w:rsidRDefault="00000000"/>
      </w:sdtContent>
    </w:sdt>
    <w:sdt>
      <w:sdtPr>
        <w:rPr>
          <w:rFonts w:asciiTheme="minorHAnsi" w:eastAsiaTheme="minorEastAsia" w:hAnsiTheme="minorHAnsi" w:cstheme="minorBidi" w:hint="eastAsia"/>
          <w:b/>
          <w:bCs w:val="0"/>
          <w:sz w:val="21"/>
          <w:szCs w:val="22"/>
        </w:rPr>
        <w:alias w:val="模块:表决方式是否符合《公司法》及《公司章程》的规定，大会主持情况..."/>
        <w:tag w:val="_GBC_8522615919824f50ac62cd7003f870eb"/>
        <w:id w:val="23748525"/>
        <w:lock w:val="sdtLocked"/>
        <w:placeholder>
          <w:docPart w:val="GBC22222222222222222222222222222"/>
        </w:placeholder>
      </w:sdtPr>
      <w:sdtEndPr>
        <w:rPr>
          <w:b w:val="0"/>
        </w:rPr>
      </w:sdtEndPr>
      <w:sdtContent>
        <w:p w14:paraId="4344A739" w14:textId="77777777" w:rsidR="0045422D" w:rsidRDefault="00000000">
          <w:pPr>
            <w:pStyle w:val="2"/>
            <w:rPr>
              <w:b/>
            </w:rPr>
          </w:pPr>
          <w:r>
            <w:rPr>
              <w:rFonts w:hint="eastAsia"/>
            </w:rPr>
            <w:t>表决方式是否符合《公司法》及公司章程的规定，大会主持情况等。</w:t>
          </w:r>
        </w:p>
        <w:p w14:paraId="3BD01F6E" w14:textId="2680B887" w:rsidR="0045422D" w:rsidRDefault="00000000">
          <w:pPr>
            <w:spacing w:line="360" w:lineRule="auto"/>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E6724F" w:rsidRPr="00E6724F">
                <w:rPr>
                  <w:rFonts w:asciiTheme="minorEastAsia" w:hAnsiTheme="minorEastAsia" w:hint="eastAsia"/>
                  <w:sz w:val="24"/>
                  <w:szCs w:val="24"/>
                </w:rPr>
                <w:t>本次会议由董事会召集，会议现场由公司董事长</w:t>
              </w:r>
              <w:r w:rsidR="00E6724F">
                <w:rPr>
                  <w:rFonts w:asciiTheme="minorEastAsia" w:hAnsiTheme="minorEastAsia" w:hint="eastAsia"/>
                  <w:sz w:val="24"/>
                  <w:szCs w:val="24"/>
                </w:rPr>
                <w:t>高伟荣</w:t>
              </w:r>
              <w:r w:rsidR="00E6724F" w:rsidRPr="00E6724F">
                <w:rPr>
                  <w:rFonts w:asciiTheme="minorEastAsia" w:hAnsiTheme="minorEastAsia" w:hint="eastAsia"/>
                  <w:sz w:val="24"/>
                  <w:szCs w:val="24"/>
                </w:rPr>
                <w:t>先生作为会议主持人,会议采取现场投票和网络投票相结合的表决方式。本次股东大会的表决方式符合《公司法》及《公司章程》的规定。</w:t>
              </w:r>
            </w:sdtContent>
          </w:sdt>
        </w:p>
      </w:sdtContent>
    </w:sdt>
    <w:sdt>
      <w:sdtPr>
        <w:rPr>
          <w:rFonts w:asciiTheme="minorHAnsi" w:eastAsiaTheme="minorEastAsia" w:hAnsiTheme="minorHAnsi" w:cstheme="minorBidi" w:hint="eastAsia"/>
          <w:bCs w:val="0"/>
          <w:sz w:val="21"/>
          <w:szCs w:val="22"/>
        </w:rPr>
        <w:alias w:val="模块:公司董事、监事和董事会秘书的出席情况"/>
        <w:tag w:val="_SEC_cda25284ac52414f8b15262d207a6361"/>
        <w:id w:val="-1430663416"/>
        <w:lock w:val="sdtLocked"/>
        <w:placeholder>
          <w:docPart w:val="GBC22222222222222222222222222222"/>
        </w:placeholder>
      </w:sdtPr>
      <w:sdtEndPr>
        <w:rPr>
          <w:rFonts w:hint="default"/>
          <w:sz w:val="24"/>
          <w:szCs w:val="28"/>
        </w:rPr>
      </w:sdtEndPr>
      <w:sdtContent>
        <w:p w14:paraId="3A52A41D" w14:textId="77777777" w:rsidR="0045422D" w:rsidRDefault="00000000">
          <w:pPr>
            <w:pStyle w:val="2"/>
            <w:rPr>
              <w:b/>
            </w:rPr>
          </w:pPr>
          <w:r>
            <w:rPr>
              <w:rFonts w:hint="eastAsia"/>
            </w:rPr>
            <w:t>公司董事、监事和董事会秘书的出席情况</w:t>
          </w:r>
        </w:p>
        <w:p w14:paraId="0F6ECE9F" w14:textId="1DAC3E92" w:rsidR="0045422D" w:rsidRDefault="00000000">
          <w:pPr>
            <w:pStyle w:val="a5"/>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F259FB">
                <w:rPr>
                  <w:rFonts w:ascii="宋体" w:hAnsi="宋体"/>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F259FB">
                <w:rPr>
                  <w:rFonts w:ascii="宋体" w:hAnsi="宋体"/>
                  <w:color w:val="000000"/>
                  <w:sz w:val="24"/>
                  <w:szCs w:val="24"/>
                </w:rPr>
                <w:t>7</w:t>
              </w:r>
            </w:sdtContent>
          </w:sdt>
          <w:r>
            <w:rPr>
              <w:rFonts w:ascii="宋体" w:hAnsi="宋体" w:hint="eastAsia"/>
              <w:color w:val="000000"/>
              <w:sz w:val="24"/>
              <w:szCs w:val="24"/>
            </w:rPr>
            <w:t>人；</w:t>
          </w:r>
        </w:p>
        <w:p w14:paraId="28F95453" w14:textId="0F7E4156" w:rsidR="0045422D" w:rsidRDefault="00000000">
          <w:pPr>
            <w:pStyle w:val="a5"/>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C97E5A">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C97E5A">
                <w:rPr>
                  <w:rFonts w:ascii="宋体" w:hAnsi="宋体"/>
                  <w:color w:val="000000"/>
                  <w:sz w:val="24"/>
                  <w:szCs w:val="24"/>
                </w:rPr>
                <w:t>3</w:t>
              </w:r>
            </w:sdtContent>
          </w:sdt>
          <w:r>
            <w:rPr>
              <w:rFonts w:ascii="宋体" w:hAnsi="宋体" w:hint="eastAsia"/>
              <w:color w:val="000000"/>
              <w:sz w:val="24"/>
              <w:szCs w:val="24"/>
            </w:rPr>
            <w:t>人；</w:t>
          </w:r>
        </w:p>
        <w:p w14:paraId="0024AE3A" w14:textId="5A20384A" w:rsidR="0045422D" w:rsidRDefault="00000000">
          <w:pPr>
            <w:pStyle w:val="a5"/>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董事会秘书</w:t>
          </w:r>
          <w:r w:rsidR="00F259FB">
            <w:rPr>
              <w:rFonts w:ascii="宋体" w:hAnsi="宋体" w:hint="eastAsia"/>
              <w:color w:val="000000"/>
              <w:sz w:val="24"/>
              <w:szCs w:val="24"/>
            </w:rPr>
            <w:t>邱江传先生</w:t>
          </w:r>
          <w:r>
            <w:rPr>
              <w:rFonts w:ascii="宋体" w:hAnsi="宋体" w:hint="eastAsia"/>
              <w:color w:val="000000"/>
              <w:sz w:val="24"/>
              <w:szCs w:val="24"/>
            </w:rPr>
            <w:t>出席</w:t>
          </w:r>
          <w:r w:rsidR="00F259FB">
            <w:rPr>
              <w:rFonts w:ascii="宋体" w:hAnsi="宋体" w:hint="eastAsia"/>
              <w:color w:val="000000"/>
              <w:sz w:val="24"/>
              <w:szCs w:val="24"/>
            </w:rPr>
            <w:t>本次会议</w:t>
          </w:r>
          <w:r>
            <w:rPr>
              <w:rFonts w:ascii="宋体" w:hAnsi="宋体" w:hint="eastAsia"/>
              <w:color w:val="000000"/>
              <w:sz w:val="24"/>
              <w:szCs w:val="24"/>
            </w:rPr>
            <w:t>；</w:t>
          </w:r>
          <w:r w:rsidR="00F259FB">
            <w:rPr>
              <w:rFonts w:ascii="宋体" w:hAnsi="宋体" w:hint="eastAsia"/>
              <w:color w:val="000000"/>
              <w:sz w:val="24"/>
              <w:szCs w:val="24"/>
            </w:rPr>
            <w:t>高级管理人员及公司聘请的律师</w:t>
          </w:r>
          <w:r>
            <w:rPr>
              <w:rFonts w:ascii="宋体" w:hAnsi="宋体" w:hint="eastAsia"/>
              <w:color w:val="000000"/>
              <w:sz w:val="24"/>
              <w:szCs w:val="24"/>
            </w:rPr>
            <w:t>列席</w:t>
          </w:r>
          <w:r w:rsidR="00F259FB">
            <w:rPr>
              <w:rFonts w:ascii="宋体" w:hAnsi="宋体" w:hint="eastAsia"/>
              <w:color w:val="000000"/>
              <w:sz w:val="24"/>
              <w:szCs w:val="24"/>
            </w:rPr>
            <w:t>了本次会议</w:t>
          </w:r>
          <w:r>
            <w:rPr>
              <w:rFonts w:ascii="宋体" w:hAnsi="宋体" w:hint="eastAsia"/>
              <w:color w:val="000000"/>
              <w:sz w:val="24"/>
              <w:szCs w:val="24"/>
            </w:rPr>
            <w:t>。</w:t>
          </w:r>
        </w:p>
        <w:p w14:paraId="1A3C91C8" w14:textId="4E5E8FB6" w:rsidR="0045422D" w:rsidRPr="00F259FB" w:rsidRDefault="00F259FB" w:rsidP="00F259FB">
          <w:pPr>
            <w:pStyle w:val="a5"/>
            <w:spacing w:line="360" w:lineRule="auto"/>
            <w:ind w:firstLine="480"/>
            <w:jc w:val="left"/>
            <w:rPr>
              <w:sz w:val="24"/>
              <w:szCs w:val="28"/>
            </w:rPr>
          </w:pPr>
          <w:r w:rsidRPr="00F259FB">
            <w:rPr>
              <w:rFonts w:hint="eastAsia"/>
              <w:sz w:val="24"/>
              <w:szCs w:val="28"/>
            </w:rPr>
            <w:t>因近期正值新型冠状病毒肺炎疫情期间，公司部分董事、监事、见证律师通过视频会议方式参加了本次会议，通过视频会议系统参会或列席会议的人员视为参加会议。</w:t>
          </w:r>
        </w:p>
      </w:sdtContent>
    </w:sdt>
    <w:p w14:paraId="20B16DAB" w14:textId="77777777" w:rsidR="0045422D" w:rsidRDefault="00000000">
      <w:pPr>
        <w:pStyle w:val="1"/>
        <w:numPr>
          <w:ilvl w:val="0"/>
          <w:numId w:val="3"/>
        </w:numPr>
        <w:ind w:left="0" w:firstLine="0"/>
      </w:pPr>
      <w:r>
        <w:rPr>
          <w:rFonts w:hint="eastAsia"/>
        </w:rPr>
        <w:t>议案审议情况</w:t>
      </w:r>
    </w:p>
    <w:sdt>
      <w:sdtPr>
        <w:alias w:val="模块:"/>
        <w:tag w:val="_SEC_2c8592cd457f4543a71a4eb501d78454"/>
        <w:id w:val="-1514224149"/>
        <w:lock w:val="sdtLocked"/>
        <w:placeholder>
          <w:docPart w:val="GBC22222222222222222222222222222"/>
        </w:placeholder>
      </w:sdtPr>
      <w:sdtContent>
        <w:p w14:paraId="51C8E9F4" w14:textId="77777777" w:rsidR="0045422D" w:rsidRDefault="00000000">
          <w:pPr>
            <w:pStyle w:val="2"/>
            <w:numPr>
              <w:ilvl w:val="0"/>
              <w:numId w:val="7"/>
            </w:numPr>
            <w:ind w:left="0" w:firstLine="0"/>
            <w:rPr>
              <w:b/>
            </w:rPr>
          </w:pPr>
          <w:r>
            <w:rPr>
              <w:rFonts w:hint="eastAsia"/>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23C427D5" w14:textId="1C5134AB" w:rsidR="0045422D" w:rsidRDefault="00000000">
          <w:pPr>
            <w:pStyle w:val="3"/>
            <w:keepNext w:val="0"/>
            <w:keepLines w:val="0"/>
            <w:numPr>
              <w:ilvl w:val="0"/>
              <w:numId w:val="9"/>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E6724F" w:rsidRPr="00E6724F">
                <w:rPr>
                  <w:rFonts w:hint="eastAsia"/>
                  <w:b w:val="0"/>
                  <w:sz w:val="24"/>
                  <w:szCs w:val="24"/>
                </w:rPr>
                <w:t>关于使用部分超募资金永久补充流动资金的议案</w:t>
              </w:r>
            </w:sdtContent>
          </w:sdt>
        </w:p>
        <w:p w14:paraId="3738E953" w14:textId="240DDC12" w:rsidR="0045422D" w:rsidRDefault="0000000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E6724F">
                <w:rPr>
                  <w:rFonts w:asciiTheme="minorEastAsia" w:hAnsiTheme="minorEastAsia" w:hint="eastAsia"/>
                  <w:sz w:val="24"/>
                  <w:szCs w:val="24"/>
                </w:rPr>
                <w:t>通过</w:t>
              </w:r>
            </w:sdtContent>
          </w:sdt>
        </w:p>
        <w:p w14:paraId="1D5BF1EA" w14:textId="77777777" w:rsidR="0045422D" w:rsidRDefault="0000000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6"/>
            <w:gridCol w:w="892"/>
            <w:gridCol w:w="889"/>
            <w:gridCol w:w="892"/>
            <w:gridCol w:w="959"/>
            <w:gridCol w:w="872"/>
          </w:tblGrid>
          <w:tr w:rsidR="0045422D" w14:paraId="0532EF82" w14:textId="77777777" w:rsidTr="00C15F4F">
            <w:trPr>
              <w:trHeight w:val="300"/>
            </w:trPr>
            <w:sdt>
              <w:sdtPr>
                <w:rPr>
                  <w:rFonts w:ascii="宋体" w:hAnsi="宋体" w:hint="eastAsia"/>
                  <w:color w:val="000000"/>
                  <w:sz w:val="24"/>
                </w:rPr>
                <w:tag w:val="_PLD_26d51279eaba4b5b80959bbb9958e7fe"/>
                <w:id w:val="926621472"/>
                <w:lock w:val="sdtLocked"/>
              </w:sdtPr>
              <w:sdtContent>
                <w:tc>
                  <w:tcPr>
                    <w:tcW w:w="1477" w:type="pct"/>
                    <w:vMerge w:val="restart"/>
                    <w:vAlign w:val="center"/>
                  </w:tcPr>
                  <w:p w14:paraId="6B5C72E6" w14:textId="77777777" w:rsidR="0045422D" w:rsidRDefault="00000000">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Content>
                <w:tc>
                  <w:tcPr>
                    <w:tcW w:w="1165" w:type="pct"/>
                    <w:gridSpan w:val="2"/>
                    <w:vAlign w:val="center"/>
                  </w:tcPr>
                  <w:p w14:paraId="54B0DA0A" w14:textId="77777777" w:rsidR="0045422D" w:rsidRDefault="00000000">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Content>
                <w:tc>
                  <w:tcPr>
                    <w:tcW w:w="1163" w:type="pct"/>
                    <w:gridSpan w:val="2"/>
                    <w:vAlign w:val="center"/>
                  </w:tcPr>
                  <w:p w14:paraId="1FA98E79" w14:textId="77777777" w:rsidR="0045422D" w:rsidRDefault="00000000">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Content>
                <w:tc>
                  <w:tcPr>
                    <w:tcW w:w="1194" w:type="pct"/>
                    <w:gridSpan w:val="2"/>
                    <w:vAlign w:val="center"/>
                  </w:tcPr>
                  <w:p w14:paraId="46CB6D75" w14:textId="77777777" w:rsidR="0045422D" w:rsidRDefault="00000000">
                    <w:pPr>
                      <w:jc w:val="center"/>
                      <w:rPr>
                        <w:rFonts w:ascii="宋体"/>
                        <w:color w:val="000000"/>
                        <w:sz w:val="24"/>
                      </w:rPr>
                    </w:pPr>
                    <w:r>
                      <w:rPr>
                        <w:rFonts w:ascii="宋体" w:hAnsi="宋体" w:hint="eastAsia"/>
                        <w:color w:val="000000"/>
                        <w:sz w:val="24"/>
                      </w:rPr>
                      <w:t>弃权</w:t>
                    </w:r>
                  </w:p>
                </w:tc>
              </w:sdtContent>
            </w:sdt>
          </w:tr>
          <w:tr w:rsidR="0045422D" w14:paraId="376F42B6" w14:textId="77777777" w:rsidTr="00C15F4F">
            <w:trPr>
              <w:trHeight w:val="300"/>
            </w:trPr>
            <w:tc>
              <w:tcPr>
                <w:tcW w:w="1477" w:type="pct"/>
                <w:vMerge/>
                <w:vAlign w:val="center"/>
              </w:tcPr>
              <w:p w14:paraId="0E1B0514" w14:textId="77777777" w:rsidR="0045422D" w:rsidRDefault="0045422D">
                <w:pPr>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Content>
                <w:tc>
                  <w:tcPr>
                    <w:tcW w:w="582" w:type="pct"/>
                    <w:vAlign w:val="center"/>
                  </w:tcPr>
                  <w:p w14:paraId="3D9E823E" w14:textId="77777777" w:rsidR="0045422D" w:rsidRDefault="00000000">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Content>
                <w:tc>
                  <w:tcPr>
                    <w:tcW w:w="583" w:type="pct"/>
                    <w:vAlign w:val="center"/>
                  </w:tcPr>
                  <w:p w14:paraId="04F76449" w14:textId="77777777" w:rsidR="0045422D" w:rsidRDefault="00000000">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Content>
                <w:tc>
                  <w:tcPr>
                    <w:tcW w:w="581" w:type="pct"/>
                    <w:vAlign w:val="center"/>
                  </w:tcPr>
                  <w:p w14:paraId="21CEFD3E" w14:textId="77777777" w:rsidR="0045422D" w:rsidRDefault="00000000">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Content>
                <w:tc>
                  <w:tcPr>
                    <w:tcW w:w="583" w:type="pct"/>
                    <w:vAlign w:val="center"/>
                  </w:tcPr>
                  <w:p w14:paraId="1CD5FA42" w14:textId="77777777" w:rsidR="0045422D" w:rsidRDefault="00000000">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Content>
                <w:tc>
                  <w:tcPr>
                    <w:tcW w:w="623" w:type="pct"/>
                    <w:vAlign w:val="center"/>
                  </w:tcPr>
                  <w:p w14:paraId="57EE7B6F" w14:textId="77777777" w:rsidR="0045422D" w:rsidRDefault="00000000">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Content>
                <w:tc>
                  <w:tcPr>
                    <w:tcW w:w="571" w:type="pct"/>
                    <w:vAlign w:val="center"/>
                  </w:tcPr>
                  <w:p w14:paraId="730239C5" w14:textId="77777777" w:rsidR="0045422D" w:rsidRDefault="00000000">
                    <w:pPr>
                      <w:jc w:val="center"/>
                      <w:rPr>
                        <w:rFonts w:ascii="宋体"/>
                        <w:color w:val="000000"/>
                        <w:sz w:val="24"/>
                      </w:rPr>
                    </w:pPr>
                    <w:r>
                      <w:rPr>
                        <w:rFonts w:ascii="宋体" w:hAnsi="宋体" w:hint="eastAsia"/>
                        <w:color w:val="000000"/>
                        <w:sz w:val="24"/>
                      </w:rPr>
                      <w:t>比例（%）</w:t>
                    </w:r>
                  </w:p>
                </w:tc>
              </w:sdtContent>
            </w:sdt>
          </w:tr>
          <w:tr w:rsidR="0045422D" w14:paraId="4F98C5D0" w14:textId="77777777" w:rsidTr="00572418">
            <w:tc>
              <w:tcPr>
                <w:tcW w:w="1477" w:type="pct"/>
              </w:tcPr>
              <w:sdt>
                <w:sdtPr>
                  <w:rPr>
                    <w:rFonts w:ascii="宋体" w:hAnsi="宋体" w:hint="eastAsia"/>
                    <w:color w:val="000000"/>
                    <w:sz w:val="24"/>
                  </w:rPr>
                  <w:tag w:val="_PLD_6657f675915e4d33b00ad8c4274758bc"/>
                  <w:id w:val="-1290662399"/>
                  <w:lock w:val="sdtLocked"/>
                </w:sdtPr>
                <w:sdtContent>
                  <w:p w14:paraId="425F1B9B" w14:textId="77777777" w:rsidR="0045422D" w:rsidRDefault="00000000">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color w:val="000000"/>
                  <w:sz w:val="24"/>
                </w:rPr>
                <w:alias w:val="非累积投票议案表决情况_除优先股外的其他股份小计同意票数"/>
                <w:tag w:val="_GBC_4947d72c8c7f424f8bea6bcb3c1b27ab"/>
                <w:id w:val="7878231"/>
                <w:lock w:val="sdtLocked"/>
              </w:sdtPr>
              <w:sdtContent>
                <w:tc>
                  <w:tcPr>
                    <w:tcW w:w="582" w:type="pct"/>
                    <w:vAlign w:val="center"/>
                  </w:tcPr>
                  <w:p w14:paraId="55B2DAD4" w14:textId="41526F2D" w:rsidR="0045422D" w:rsidRDefault="00C97E5A">
                    <w:pPr>
                      <w:spacing w:line="360" w:lineRule="auto"/>
                      <w:jc w:val="right"/>
                      <w:rPr>
                        <w:rFonts w:ascii="宋体"/>
                        <w:color w:val="000000"/>
                        <w:sz w:val="24"/>
                      </w:rPr>
                    </w:pPr>
                    <w:r>
                      <w:rPr>
                        <w:rFonts w:ascii="宋体"/>
                        <w:color w:val="000000"/>
                        <w:sz w:val="24"/>
                      </w:rPr>
                      <w:t>40,035,200</w:t>
                    </w:r>
                  </w:p>
                </w:tc>
              </w:sdtContent>
            </w:sdt>
            <w:sdt>
              <w:sdtPr>
                <w:rPr>
                  <w:rFonts w:ascii="宋体"/>
                  <w:color w:val="000000"/>
                  <w:sz w:val="24"/>
                </w:rPr>
                <w:alias w:val="非累积投票议案表决情况_除优先股外的其他股份小计同意比例"/>
                <w:tag w:val="_GBC_c5b38e4fec794c9397f1c295a5721c20"/>
                <w:id w:val="7878268"/>
                <w:lock w:val="sdtLocked"/>
              </w:sdtPr>
              <w:sdtContent>
                <w:tc>
                  <w:tcPr>
                    <w:tcW w:w="583" w:type="pct"/>
                    <w:vAlign w:val="center"/>
                  </w:tcPr>
                  <w:p w14:paraId="4981E8D5" w14:textId="0E31C3A0" w:rsidR="0045422D" w:rsidRDefault="00C97E5A">
                    <w:pPr>
                      <w:spacing w:line="360" w:lineRule="auto"/>
                      <w:jc w:val="right"/>
                      <w:rPr>
                        <w:rFonts w:ascii="宋体"/>
                        <w:color w:val="000000"/>
                        <w:sz w:val="24"/>
                      </w:rPr>
                    </w:pPr>
                    <w:r>
                      <w:rPr>
                        <w:rFonts w:ascii="宋体"/>
                        <w:color w:val="000000"/>
                        <w:sz w:val="24"/>
                      </w:rPr>
                      <w:t>100%</w:t>
                    </w:r>
                  </w:p>
                </w:tc>
              </w:sdtContent>
            </w:sdt>
            <w:sdt>
              <w:sdtPr>
                <w:rPr>
                  <w:rFonts w:ascii="宋体"/>
                  <w:color w:val="000000"/>
                  <w:sz w:val="24"/>
                </w:rPr>
                <w:alias w:val="非累积投票议案表决情况_除优先股外的其他股份小计反对票数"/>
                <w:tag w:val="_GBC_6bd94e661ad949aab972eb20c72ce726"/>
                <w:id w:val="7878306"/>
                <w:lock w:val="sdtLocked"/>
              </w:sdtPr>
              <w:sdtContent>
                <w:tc>
                  <w:tcPr>
                    <w:tcW w:w="581" w:type="pct"/>
                    <w:vAlign w:val="center"/>
                  </w:tcPr>
                  <w:p w14:paraId="17CE09D9" w14:textId="6EAB2AD6" w:rsidR="0045422D" w:rsidRDefault="00C97E5A">
                    <w:pPr>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反对比例"/>
                <w:tag w:val="_GBC_58df8a9a61154bbdbd01108059ebc0bb"/>
                <w:id w:val="7878345"/>
                <w:lock w:val="sdtLocked"/>
              </w:sdtPr>
              <w:sdtContent>
                <w:tc>
                  <w:tcPr>
                    <w:tcW w:w="583" w:type="pct"/>
                    <w:vAlign w:val="center"/>
                  </w:tcPr>
                  <w:p w14:paraId="565C94D6" w14:textId="37421E67" w:rsidR="0045422D" w:rsidRDefault="00C97E5A">
                    <w:pPr>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弃权票数"/>
                <w:tag w:val="_GBC_9c3d220013074b80ba3329c3646cc7e1"/>
                <w:id w:val="7878385"/>
                <w:lock w:val="sdtLocked"/>
              </w:sdtPr>
              <w:sdtContent>
                <w:tc>
                  <w:tcPr>
                    <w:tcW w:w="623" w:type="pct"/>
                    <w:vAlign w:val="center"/>
                  </w:tcPr>
                  <w:p w14:paraId="38C6A8C3" w14:textId="2928CB90" w:rsidR="0045422D" w:rsidRDefault="00C97E5A">
                    <w:pPr>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弃权比例"/>
                <w:tag w:val="_GBC_bd59c18217d84da9b0775723b751b236"/>
                <w:id w:val="7878426"/>
                <w:lock w:val="sdtLocked"/>
              </w:sdtPr>
              <w:sdtContent>
                <w:tc>
                  <w:tcPr>
                    <w:tcW w:w="571" w:type="pct"/>
                    <w:vAlign w:val="center"/>
                  </w:tcPr>
                  <w:p w14:paraId="38452492" w14:textId="45E2F2FF" w:rsidR="0045422D" w:rsidRDefault="00C97E5A">
                    <w:pPr>
                      <w:spacing w:line="360" w:lineRule="auto"/>
                      <w:jc w:val="right"/>
                      <w:rPr>
                        <w:rFonts w:ascii="宋体"/>
                        <w:color w:val="000000"/>
                        <w:sz w:val="24"/>
                      </w:rPr>
                    </w:pPr>
                    <w:r>
                      <w:rPr>
                        <w:rFonts w:ascii="宋体"/>
                        <w:color w:val="000000"/>
                        <w:sz w:val="24"/>
                      </w:rPr>
                      <w:t>0</w:t>
                    </w:r>
                  </w:p>
                </w:tc>
              </w:sdtContent>
            </w:sdt>
          </w:tr>
        </w:tbl>
        <w:p w14:paraId="32E98F0F" w14:textId="5D111E6D" w:rsidR="0045422D" w:rsidRDefault="00000000"/>
      </w:sdtContent>
    </w:sdt>
    <w:sdt>
      <w:sdtPr>
        <w:rPr>
          <w:b w:val="0"/>
          <w:bCs w:val="0"/>
          <w:sz w:val="21"/>
          <w:szCs w:val="22"/>
        </w:rPr>
        <w:alias w:val="模块:非累积投票议案"/>
        <w:tag w:val="_SEC_fd138d262d644e50920ea2bdb258ac70"/>
        <w:id w:val="396164766"/>
        <w:lock w:val="sdtLocked"/>
        <w:placeholder>
          <w:docPart w:val="DefaultPlaceholder_-1854013440"/>
        </w:placeholder>
      </w:sdtPr>
      <w:sdtContent>
        <w:p w14:paraId="036DA0F6" w14:textId="767F78B4" w:rsidR="00E6724F" w:rsidRDefault="00E6724F">
          <w:pPr>
            <w:pStyle w:val="3"/>
            <w:keepNext w:val="0"/>
            <w:keepLines w:val="0"/>
            <w:numPr>
              <w:ilvl w:val="0"/>
              <w:numId w:val="9"/>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561937266"/>
              <w:lock w:val="sdtLocked"/>
              <w:placeholder>
                <w:docPart w:val="9A546BB713184282BC8B644CCB8E95E8"/>
              </w:placeholder>
              <w:text/>
            </w:sdtPr>
            <w:sdtContent>
              <w:r w:rsidRPr="00E6724F">
                <w:rPr>
                  <w:rFonts w:asciiTheme="minorEastAsia" w:hAnsiTheme="minorEastAsia" w:hint="eastAsia"/>
                  <w:b w:val="0"/>
                  <w:sz w:val="24"/>
                  <w:szCs w:val="24"/>
                </w:rPr>
                <w:t>关于公司2023年度日常关联交易预计的议案</w:t>
              </w:r>
            </w:sdtContent>
          </w:sdt>
        </w:p>
        <w:p w14:paraId="1FC4AEBF" w14:textId="69DD352E" w:rsidR="00E6724F" w:rsidRDefault="00E6724F">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013876585"/>
              <w:lock w:val="sdtLocked"/>
              <w:placeholder>
                <w:docPart w:val="9A546BB713184282BC8B644CCB8E95E8"/>
              </w:placeholder>
              <w:comboBox>
                <w:listItem w:displayText="通过" w:value="通过"/>
                <w:listItem w:displayText="不通过" w:value="不通过"/>
              </w:comboBox>
            </w:sdtPr>
            <w:sdtContent>
              <w:r>
                <w:rPr>
                  <w:rFonts w:asciiTheme="minorEastAsia" w:hAnsiTheme="minorEastAsia" w:hint="eastAsia"/>
                  <w:sz w:val="24"/>
                  <w:szCs w:val="24"/>
                </w:rPr>
                <w:t>通过</w:t>
              </w:r>
            </w:sdtContent>
          </w:sdt>
        </w:p>
        <w:p w14:paraId="5770A3C3" w14:textId="77777777" w:rsidR="00E6724F" w:rsidRDefault="00E6724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6"/>
            <w:gridCol w:w="892"/>
            <w:gridCol w:w="889"/>
            <w:gridCol w:w="892"/>
            <w:gridCol w:w="959"/>
            <w:gridCol w:w="872"/>
          </w:tblGrid>
          <w:tr w:rsidR="00E6724F" w14:paraId="1FAAC904" w14:textId="77777777" w:rsidTr="00C15F4F">
            <w:trPr>
              <w:trHeight w:val="300"/>
            </w:trPr>
            <w:sdt>
              <w:sdtPr>
                <w:rPr>
                  <w:rFonts w:ascii="宋体" w:hAnsi="宋体" w:hint="eastAsia"/>
                  <w:color w:val="000000"/>
                  <w:sz w:val="24"/>
                </w:rPr>
                <w:tag w:val="_PLD_26d51279eaba4b5b80959bbb9958e7fe"/>
                <w:id w:val="761272440"/>
                <w:lock w:val="sdtLocked"/>
              </w:sdtPr>
              <w:sdtContent>
                <w:tc>
                  <w:tcPr>
                    <w:tcW w:w="1477" w:type="pct"/>
                    <w:vMerge w:val="restart"/>
                    <w:vAlign w:val="center"/>
                  </w:tcPr>
                  <w:p w14:paraId="17474988" w14:textId="77777777" w:rsidR="00E6724F" w:rsidRDefault="00E6724F">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2984064"/>
                <w:lock w:val="sdtLocked"/>
              </w:sdtPr>
              <w:sdtContent>
                <w:tc>
                  <w:tcPr>
                    <w:tcW w:w="1165" w:type="pct"/>
                    <w:gridSpan w:val="2"/>
                    <w:vAlign w:val="center"/>
                  </w:tcPr>
                  <w:p w14:paraId="24DCAA25" w14:textId="77777777" w:rsidR="00E6724F" w:rsidRDefault="00E6724F">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12225508"/>
                <w:lock w:val="sdtLocked"/>
              </w:sdtPr>
              <w:sdtContent>
                <w:tc>
                  <w:tcPr>
                    <w:tcW w:w="1163" w:type="pct"/>
                    <w:gridSpan w:val="2"/>
                    <w:vAlign w:val="center"/>
                  </w:tcPr>
                  <w:p w14:paraId="407808B6" w14:textId="77777777" w:rsidR="00E6724F" w:rsidRDefault="00E6724F">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80545421"/>
                <w:lock w:val="sdtLocked"/>
              </w:sdtPr>
              <w:sdtContent>
                <w:tc>
                  <w:tcPr>
                    <w:tcW w:w="1194" w:type="pct"/>
                    <w:gridSpan w:val="2"/>
                    <w:vAlign w:val="center"/>
                  </w:tcPr>
                  <w:p w14:paraId="57F2FB98" w14:textId="77777777" w:rsidR="00E6724F" w:rsidRDefault="00E6724F">
                    <w:pPr>
                      <w:jc w:val="center"/>
                      <w:rPr>
                        <w:rFonts w:ascii="宋体"/>
                        <w:color w:val="000000"/>
                        <w:sz w:val="24"/>
                      </w:rPr>
                    </w:pPr>
                    <w:r>
                      <w:rPr>
                        <w:rFonts w:ascii="宋体" w:hAnsi="宋体" w:hint="eastAsia"/>
                        <w:color w:val="000000"/>
                        <w:sz w:val="24"/>
                      </w:rPr>
                      <w:t>弃权</w:t>
                    </w:r>
                  </w:p>
                </w:tc>
              </w:sdtContent>
            </w:sdt>
          </w:tr>
          <w:tr w:rsidR="00E6724F" w14:paraId="748527C4" w14:textId="77777777" w:rsidTr="00C15F4F">
            <w:trPr>
              <w:trHeight w:val="300"/>
            </w:trPr>
            <w:tc>
              <w:tcPr>
                <w:tcW w:w="1477" w:type="pct"/>
                <w:vMerge/>
                <w:vAlign w:val="center"/>
              </w:tcPr>
              <w:p w14:paraId="75EE6D46" w14:textId="77777777" w:rsidR="00E6724F" w:rsidRDefault="00E6724F">
                <w:pPr>
                  <w:jc w:val="center"/>
                  <w:rPr>
                    <w:rFonts w:ascii="宋体"/>
                    <w:color w:val="000000"/>
                    <w:sz w:val="24"/>
                  </w:rPr>
                </w:pPr>
              </w:p>
            </w:tc>
            <w:sdt>
              <w:sdtPr>
                <w:rPr>
                  <w:rFonts w:ascii="宋体" w:hAnsi="宋体" w:hint="eastAsia"/>
                  <w:color w:val="000000"/>
                  <w:sz w:val="24"/>
                </w:rPr>
                <w:tag w:val="_PLD_f18f77e155d94d2d8a28bfcaf05f83a3"/>
                <w:id w:val="-1208177118"/>
                <w:lock w:val="sdtLocked"/>
              </w:sdtPr>
              <w:sdtContent>
                <w:tc>
                  <w:tcPr>
                    <w:tcW w:w="582" w:type="pct"/>
                    <w:vAlign w:val="center"/>
                  </w:tcPr>
                  <w:p w14:paraId="56E319EE" w14:textId="77777777" w:rsidR="00E6724F" w:rsidRDefault="00E6724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31551562"/>
                <w:lock w:val="sdtLocked"/>
              </w:sdtPr>
              <w:sdtContent>
                <w:tc>
                  <w:tcPr>
                    <w:tcW w:w="583" w:type="pct"/>
                    <w:vAlign w:val="center"/>
                  </w:tcPr>
                  <w:p w14:paraId="616690E8" w14:textId="77777777" w:rsidR="00E6724F" w:rsidRDefault="00E6724F">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34935974"/>
                <w:lock w:val="sdtLocked"/>
              </w:sdtPr>
              <w:sdtContent>
                <w:tc>
                  <w:tcPr>
                    <w:tcW w:w="581" w:type="pct"/>
                    <w:vAlign w:val="center"/>
                  </w:tcPr>
                  <w:p w14:paraId="36D1FF21" w14:textId="77777777" w:rsidR="00E6724F" w:rsidRDefault="00E6724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88312472"/>
                <w:lock w:val="sdtLocked"/>
              </w:sdtPr>
              <w:sdtContent>
                <w:tc>
                  <w:tcPr>
                    <w:tcW w:w="583" w:type="pct"/>
                    <w:vAlign w:val="center"/>
                  </w:tcPr>
                  <w:p w14:paraId="31356F94" w14:textId="77777777" w:rsidR="00E6724F" w:rsidRDefault="00E6724F">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05464831"/>
                <w:lock w:val="sdtLocked"/>
              </w:sdtPr>
              <w:sdtContent>
                <w:tc>
                  <w:tcPr>
                    <w:tcW w:w="623" w:type="pct"/>
                    <w:vAlign w:val="center"/>
                  </w:tcPr>
                  <w:p w14:paraId="6A064B64" w14:textId="77777777" w:rsidR="00E6724F" w:rsidRDefault="00E6724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96404352"/>
                <w:lock w:val="sdtLocked"/>
              </w:sdtPr>
              <w:sdtContent>
                <w:tc>
                  <w:tcPr>
                    <w:tcW w:w="571" w:type="pct"/>
                    <w:vAlign w:val="center"/>
                  </w:tcPr>
                  <w:p w14:paraId="0E87383D" w14:textId="77777777" w:rsidR="00E6724F" w:rsidRDefault="00E6724F">
                    <w:pPr>
                      <w:jc w:val="center"/>
                      <w:rPr>
                        <w:rFonts w:ascii="宋体"/>
                        <w:color w:val="000000"/>
                        <w:sz w:val="24"/>
                      </w:rPr>
                    </w:pPr>
                    <w:r>
                      <w:rPr>
                        <w:rFonts w:ascii="宋体" w:hAnsi="宋体" w:hint="eastAsia"/>
                        <w:color w:val="000000"/>
                        <w:sz w:val="24"/>
                      </w:rPr>
                      <w:t>比例（%）</w:t>
                    </w:r>
                  </w:p>
                </w:tc>
              </w:sdtContent>
            </w:sdt>
          </w:tr>
          <w:tr w:rsidR="00E6724F" w14:paraId="5FA4C151" w14:textId="77777777" w:rsidTr="00572418">
            <w:tc>
              <w:tcPr>
                <w:tcW w:w="1477" w:type="pct"/>
              </w:tcPr>
              <w:sdt>
                <w:sdtPr>
                  <w:rPr>
                    <w:rFonts w:ascii="宋体" w:hAnsi="宋体" w:hint="eastAsia"/>
                    <w:color w:val="000000"/>
                    <w:sz w:val="24"/>
                  </w:rPr>
                  <w:tag w:val="_PLD_6657f675915e4d33b00ad8c4274758bc"/>
                  <w:id w:val="478896250"/>
                  <w:lock w:val="sdtLocked"/>
                </w:sdtPr>
                <w:sdtContent>
                  <w:p w14:paraId="33537F78" w14:textId="77777777" w:rsidR="00E6724F" w:rsidRDefault="00E6724F">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color w:val="000000"/>
                  <w:sz w:val="24"/>
                </w:rPr>
                <w:alias w:val="非累积投票议案表决情况_除优先股外的其他股份小计同意票数"/>
                <w:tag w:val="_GBC_4947d72c8c7f424f8bea6bcb3c1b27ab"/>
                <w:id w:val="1988902578"/>
                <w:lock w:val="sdtLocked"/>
              </w:sdtPr>
              <w:sdtContent>
                <w:tc>
                  <w:tcPr>
                    <w:tcW w:w="582" w:type="pct"/>
                    <w:vAlign w:val="center"/>
                  </w:tcPr>
                  <w:p w14:paraId="254DDC69" w14:textId="2D0BB74A" w:rsidR="00E6724F" w:rsidRDefault="00300C7E">
                    <w:pPr>
                      <w:spacing w:line="360" w:lineRule="auto"/>
                      <w:jc w:val="right"/>
                      <w:rPr>
                        <w:rFonts w:ascii="宋体"/>
                        <w:color w:val="000000"/>
                        <w:sz w:val="24"/>
                      </w:rPr>
                    </w:pPr>
                    <w:r>
                      <w:rPr>
                        <w:rFonts w:ascii="宋体"/>
                        <w:color w:val="000000"/>
                        <w:sz w:val="24"/>
                      </w:rPr>
                      <w:t>39,835,200</w:t>
                    </w:r>
                  </w:p>
                </w:tc>
              </w:sdtContent>
            </w:sdt>
            <w:sdt>
              <w:sdtPr>
                <w:rPr>
                  <w:rFonts w:ascii="宋体"/>
                  <w:color w:val="000000"/>
                  <w:sz w:val="24"/>
                </w:rPr>
                <w:alias w:val="非累积投票议案表决情况_除优先股外的其他股份小计同意比例"/>
                <w:tag w:val="_GBC_c5b38e4fec794c9397f1c295a5721c20"/>
                <w:id w:val="-1841614263"/>
                <w:lock w:val="sdtLocked"/>
              </w:sdtPr>
              <w:sdtContent>
                <w:tc>
                  <w:tcPr>
                    <w:tcW w:w="583" w:type="pct"/>
                    <w:vAlign w:val="center"/>
                  </w:tcPr>
                  <w:p w14:paraId="370D7C5D" w14:textId="69F385E6" w:rsidR="00E6724F" w:rsidRDefault="00C97E5A">
                    <w:pPr>
                      <w:spacing w:line="360" w:lineRule="auto"/>
                      <w:jc w:val="right"/>
                      <w:rPr>
                        <w:rFonts w:ascii="宋体"/>
                        <w:color w:val="000000"/>
                        <w:sz w:val="24"/>
                      </w:rPr>
                    </w:pPr>
                    <w:r>
                      <w:rPr>
                        <w:rFonts w:ascii="宋体"/>
                        <w:color w:val="000000"/>
                        <w:sz w:val="24"/>
                      </w:rPr>
                      <w:t>100%</w:t>
                    </w:r>
                  </w:p>
                </w:tc>
              </w:sdtContent>
            </w:sdt>
            <w:sdt>
              <w:sdtPr>
                <w:rPr>
                  <w:rFonts w:ascii="宋体"/>
                  <w:color w:val="000000"/>
                  <w:sz w:val="24"/>
                </w:rPr>
                <w:alias w:val="非累积投票议案表决情况_除优先股外的其他股份小计反对票数"/>
                <w:tag w:val="_GBC_6bd94e661ad949aab972eb20c72ce726"/>
                <w:id w:val="1887986013"/>
                <w:lock w:val="sdtLocked"/>
              </w:sdtPr>
              <w:sdtContent>
                <w:tc>
                  <w:tcPr>
                    <w:tcW w:w="581" w:type="pct"/>
                    <w:vAlign w:val="center"/>
                  </w:tcPr>
                  <w:p w14:paraId="1B68DBEC" w14:textId="45F42964" w:rsidR="00E6724F" w:rsidRDefault="00C97E5A">
                    <w:pPr>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反对比例"/>
                <w:tag w:val="_GBC_58df8a9a61154bbdbd01108059ebc0bb"/>
                <w:id w:val="-1891563531"/>
                <w:lock w:val="sdtLocked"/>
              </w:sdtPr>
              <w:sdtContent>
                <w:tc>
                  <w:tcPr>
                    <w:tcW w:w="583" w:type="pct"/>
                    <w:vAlign w:val="center"/>
                  </w:tcPr>
                  <w:p w14:paraId="20C9A1F0" w14:textId="446F99DB" w:rsidR="00E6724F" w:rsidRDefault="00C97E5A">
                    <w:pPr>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弃权票数"/>
                <w:tag w:val="_GBC_9c3d220013074b80ba3329c3646cc7e1"/>
                <w:id w:val="2095668788"/>
                <w:lock w:val="sdtLocked"/>
              </w:sdtPr>
              <w:sdtContent>
                <w:tc>
                  <w:tcPr>
                    <w:tcW w:w="623" w:type="pct"/>
                    <w:vAlign w:val="center"/>
                  </w:tcPr>
                  <w:p w14:paraId="72562650" w14:textId="1F7B2FBC" w:rsidR="00E6724F" w:rsidRDefault="00C97E5A">
                    <w:pPr>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弃权比例"/>
                <w:tag w:val="_GBC_bd59c18217d84da9b0775723b751b236"/>
                <w:id w:val="1153800268"/>
                <w:lock w:val="sdtLocked"/>
              </w:sdtPr>
              <w:sdtContent>
                <w:tc>
                  <w:tcPr>
                    <w:tcW w:w="571" w:type="pct"/>
                    <w:vAlign w:val="center"/>
                  </w:tcPr>
                  <w:p w14:paraId="6E08B8C1" w14:textId="57C22319" w:rsidR="00E6724F" w:rsidRDefault="00C97E5A">
                    <w:pPr>
                      <w:spacing w:line="360" w:lineRule="auto"/>
                      <w:jc w:val="right"/>
                      <w:rPr>
                        <w:rFonts w:ascii="宋体"/>
                        <w:color w:val="000000"/>
                        <w:sz w:val="24"/>
                      </w:rPr>
                    </w:pPr>
                    <w:r>
                      <w:rPr>
                        <w:rFonts w:ascii="宋体"/>
                        <w:color w:val="000000"/>
                        <w:sz w:val="24"/>
                      </w:rPr>
                      <w:t>0</w:t>
                    </w:r>
                  </w:p>
                </w:tc>
              </w:sdtContent>
            </w:sdt>
          </w:tr>
        </w:tbl>
        <w:p w14:paraId="4E992E58" w14:textId="77777777" w:rsidR="00E6724F" w:rsidRDefault="00E6724F"/>
        <w:p w14:paraId="74C912E3" w14:textId="6593D1B7" w:rsidR="00E6724F" w:rsidRDefault="00000000" w:rsidP="00E6724F"/>
      </w:sdtContent>
    </w:sdt>
    <w:sdt>
      <w:sdtPr>
        <w:rPr>
          <w:rFonts w:asciiTheme="minorHAnsi" w:eastAsiaTheme="minorEastAsia" w:hAnsiTheme="minorHAnsi" w:cstheme="minorBidi" w:hint="eastAsia"/>
          <w:b/>
          <w:bCs w:val="0"/>
          <w:sz w:val="21"/>
          <w:szCs w:val="22"/>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b w:val="0"/>
        </w:rPr>
      </w:sdtEndPr>
      <w:sdtContent>
        <w:p w14:paraId="45220BC4" w14:textId="77777777" w:rsidR="0045422D" w:rsidRDefault="00000000">
          <w:pPr>
            <w:pStyle w:val="2"/>
            <w:numPr>
              <w:ilvl w:val="0"/>
              <w:numId w:val="7"/>
            </w:numPr>
            <w:rPr>
              <w:b/>
            </w:rPr>
          </w:pPr>
          <w:r>
            <w:rPr>
              <w:rFonts w:eastAsiaTheme="minorEastAsia" w:cstheme="minorBidi" w:hint="eastAsia"/>
            </w:rPr>
            <w:t>涉及重大事项，应说明</w:t>
          </w:r>
          <w:r>
            <w:rPr>
              <w:rFonts w:asciiTheme="majorEastAsia" w:hAnsiTheme="majorEastAsia" w:hint="eastAsia"/>
            </w:rPr>
            <w:t>5%</w:t>
          </w:r>
          <w:r>
            <w:rPr>
              <w:rFonts w:hint="eastAsia"/>
            </w:rPr>
            <w:t>以下股东的表决情况</w:t>
          </w:r>
        </w:p>
        <w:tbl>
          <w:tblPr>
            <w:tblStyle w:val="ab"/>
            <w:tblW w:w="5000" w:type="pct"/>
            <w:tblLayout w:type="fixed"/>
            <w:tblLook w:val="04A0" w:firstRow="1" w:lastRow="0" w:firstColumn="1" w:lastColumn="0" w:noHBand="0" w:noVBand="1"/>
          </w:tblPr>
          <w:tblGrid>
            <w:gridCol w:w="825"/>
            <w:gridCol w:w="1760"/>
            <w:gridCol w:w="954"/>
            <w:gridCol w:w="908"/>
            <w:gridCol w:w="825"/>
            <w:gridCol w:w="1042"/>
            <w:gridCol w:w="830"/>
            <w:gridCol w:w="1152"/>
          </w:tblGrid>
          <w:tr w:rsidR="0045422D" w14:paraId="79184B03" w14:textId="77777777" w:rsidTr="00F259FB">
            <w:sdt>
              <w:sdtPr>
                <w:rPr>
                  <w:rFonts w:hint="eastAsia"/>
                  <w:sz w:val="24"/>
                  <w:szCs w:val="24"/>
                </w:rPr>
                <w:tag w:val="_PLD_85e331fb35b94b069c51e9596dc8cf99"/>
                <w:id w:val="1104696654"/>
                <w:lock w:val="sdtLocked"/>
              </w:sdtPr>
              <w:sdtContent>
                <w:tc>
                  <w:tcPr>
                    <w:tcW w:w="825" w:type="dxa"/>
                    <w:vMerge w:val="restart"/>
                    <w:vAlign w:val="center"/>
                  </w:tcPr>
                  <w:p w14:paraId="462A2576" w14:textId="77777777" w:rsidR="0045422D" w:rsidRDefault="00000000">
                    <w:pPr>
                      <w:jc w:val="center"/>
                      <w:rPr>
                        <w:sz w:val="24"/>
                        <w:szCs w:val="24"/>
                      </w:rPr>
                    </w:pPr>
                    <w:r>
                      <w:rPr>
                        <w:rFonts w:hint="eastAsia"/>
                        <w:sz w:val="24"/>
                        <w:szCs w:val="24"/>
                      </w:rPr>
                      <w:t>议案</w:t>
                    </w:r>
                  </w:p>
                  <w:p w14:paraId="59EBEFBD" w14:textId="77777777" w:rsidR="0045422D" w:rsidRDefault="00000000">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58126776"/>
                <w:lock w:val="sdtLocked"/>
              </w:sdtPr>
              <w:sdtContent>
                <w:tc>
                  <w:tcPr>
                    <w:tcW w:w="1760" w:type="dxa"/>
                    <w:vMerge w:val="restart"/>
                    <w:vAlign w:val="center"/>
                  </w:tcPr>
                  <w:p w14:paraId="4B5917A0" w14:textId="77777777" w:rsidR="0045422D" w:rsidRDefault="00000000">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38428114"/>
                <w:lock w:val="sdtLocked"/>
              </w:sdtPr>
              <w:sdtContent>
                <w:tc>
                  <w:tcPr>
                    <w:tcW w:w="1862" w:type="dxa"/>
                    <w:gridSpan w:val="2"/>
                    <w:vAlign w:val="center"/>
                  </w:tcPr>
                  <w:p w14:paraId="33EC3988" w14:textId="77777777" w:rsidR="0045422D" w:rsidRDefault="00000000">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64164657"/>
                <w:lock w:val="sdtLocked"/>
              </w:sdtPr>
              <w:sdtContent>
                <w:tc>
                  <w:tcPr>
                    <w:tcW w:w="1867" w:type="dxa"/>
                    <w:gridSpan w:val="2"/>
                    <w:vAlign w:val="center"/>
                  </w:tcPr>
                  <w:p w14:paraId="0867D92C" w14:textId="77777777" w:rsidR="0045422D" w:rsidRDefault="00000000">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31915512"/>
                <w:lock w:val="sdtLocked"/>
              </w:sdtPr>
              <w:sdtContent>
                <w:tc>
                  <w:tcPr>
                    <w:tcW w:w="1982" w:type="dxa"/>
                    <w:gridSpan w:val="2"/>
                    <w:vAlign w:val="center"/>
                  </w:tcPr>
                  <w:p w14:paraId="13031A65" w14:textId="77777777" w:rsidR="0045422D" w:rsidRDefault="00000000">
                    <w:pPr>
                      <w:jc w:val="center"/>
                      <w:rPr>
                        <w:sz w:val="24"/>
                        <w:szCs w:val="24"/>
                      </w:rPr>
                    </w:pPr>
                    <w:r>
                      <w:rPr>
                        <w:rFonts w:hint="eastAsia"/>
                        <w:sz w:val="24"/>
                        <w:szCs w:val="24"/>
                      </w:rPr>
                      <w:t>弃权</w:t>
                    </w:r>
                  </w:p>
                </w:tc>
              </w:sdtContent>
            </w:sdt>
          </w:tr>
          <w:tr w:rsidR="0045422D" w14:paraId="598C73BC" w14:textId="77777777" w:rsidTr="00F259FB">
            <w:tc>
              <w:tcPr>
                <w:tcW w:w="825" w:type="dxa"/>
                <w:vMerge/>
                <w:vAlign w:val="center"/>
              </w:tcPr>
              <w:p w14:paraId="3402A661" w14:textId="77777777" w:rsidR="0045422D" w:rsidRDefault="0045422D">
                <w:pPr>
                  <w:jc w:val="center"/>
                  <w:rPr>
                    <w:sz w:val="24"/>
                    <w:szCs w:val="24"/>
                  </w:rPr>
                </w:pPr>
              </w:p>
            </w:tc>
            <w:tc>
              <w:tcPr>
                <w:tcW w:w="1760" w:type="dxa"/>
                <w:vMerge/>
                <w:vAlign w:val="center"/>
              </w:tcPr>
              <w:p w14:paraId="64B5AD7B" w14:textId="77777777" w:rsidR="0045422D" w:rsidRDefault="0045422D">
                <w:pPr>
                  <w:jc w:val="center"/>
                  <w:rPr>
                    <w:sz w:val="24"/>
                    <w:szCs w:val="24"/>
                  </w:rPr>
                </w:pPr>
              </w:p>
            </w:tc>
            <w:sdt>
              <w:sdtPr>
                <w:rPr>
                  <w:rFonts w:asciiTheme="minorEastAsia" w:hAnsiTheme="minorEastAsia" w:hint="eastAsia"/>
                  <w:sz w:val="24"/>
                  <w:szCs w:val="24"/>
                </w:rPr>
                <w:tag w:val="_PLD_88d5d4eeccd34fe6835de33242d02c56"/>
                <w:id w:val="-293596257"/>
                <w:lock w:val="sdtLocked"/>
              </w:sdtPr>
              <w:sdtContent>
                <w:tc>
                  <w:tcPr>
                    <w:tcW w:w="954" w:type="dxa"/>
                    <w:vAlign w:val="center"/>
                  </w:tcPr>
                  <w:p w14:paraId="28CD2426" w14:textId="77777777" w:rsidR="0045422D" w:rsidRDefault="0000000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97563159"/>
                <w:lock w:val="sdtLocked"/>
              </w:sdtPr>
              <w:sdtContent>
                <w:tc>
                  <w:tcPr>
                    <w:tcW w:w="908" w:type="dxa"/>
                    <w:vAlign w:val="center"/>
                  </w:tcPr>
                  <w:p w14:paraId="60F07ED3" w14:textId="77777777" w:rsidR="0045422D" w:rsidRDefault="00000000">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75807024"/>
                <w:lock w:val="sdtLocked"/>
              </w:sdtPr>
              <w:sdtContent>
                <w:tc>
                  <w:tcPr>
                    <w:tcW w:w="825" w:type="dxa"/>
                    <w:vAlign w:val="center"/>
                  </w:tcPr>
                  <w:p w14:paraId="053E4743" w14:textId="77777777" w:rsidR="0045422D" w:rsidRDefault="0000000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25577843"/>
                <w:lock w:val="sdtLocked"/>
              </w:sdtPr>
              <w:sdtContent>
                <w:tc>
                  <w:tcPr>
                    <w:tcW w:w="1042" w:type="dxa"/>
                    <w:vAlign w:val="center"/>
                  </w:tcPr>
                  <w:p w14:paraId="41408A50" w14:textId="77777777" w:rsidR="0045422D" w:rsidRDefault="00000000">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410988442"/>
                <w:lock w:val="sdtLocked"/>
              </w:sdtPr>
              <w:sdtContent>
                <w:tc>
                  <w:tcPr>
                    <w:tcW w:w="830" w:type="dxa"/>
                    <w:vAlign w:val="center"/>
                  </w:tcPr>
                  <w:p w14:paraId="64070902" w14:textId="77777777" w:rsidR="0045422D" w:rsidRDefault="0000000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21515587"/>
                <w:lock w:val="sdtLocked"/>
              </w:sdtPr>
              <w:sdtContent>
                <w:tc>
                  <w:tcPr>
                    <w:tcW w:w="1152" w:type="dxa"/>
                    <w:vAlign w:val="center"/>
                  </w:tcPr>
                  <w:p w14:paraId="7CF18BC8" w14:textId="77777777" w:rsidR="0045422D" w:rsidRDefault="00000000">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339308"/>
              <w:lock w:val="sdtLocked"/>
              <w:placeholder>
                <w:docPart w:val="GBC11111111111111111111111111111"/>
              </w:placeholder>
            </w:sdtPr>
            <w:sdtContent>
              <w:tr w:rsidR="0045422D" w14:paraId="18440D43" w14:textId="77777777" w:rsidTr="00F259FB">
                <w:sdt>
                  <w:sdtPr>
                    <w:rPr>
                      <w:rFonts w:asciiTheme="minorEastAsia" w:hAnsiTheme="minorEastAsia"/>
                      <w:sz w:val="24"/>
                      <w:szCs w:val="24"/>
                    </w:rPr>
                    <w:alias w:val="5%以下股东的表决情况_议案序号"/>
                    <w:tag w:val="_GBC_003c0e2a3826430091463bd073774853"/>
                    <w:id w:val="1339309"/>
                    <w:lock w:val="sdtLocked"/>
                  </w:sdtPr>
                  <w:sdtContent>
                    <w:tc>
                      <w:tcPr>
                        <w:tcW w:w="825" w:type="dxa"/>
                      </w:tcPr>
                      <w:p w14:paraId="7C40EBB4" w14:textId="43755672" w:rsidR="0045422D" w:rsidRDefault="00E42552">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hint="eastAsia"/>
                      <w:sz w:val="24"/>
                      <w:szCs w:val="24"/>
                    </w:rPr>
                    <w:alias w:val="5%以下股东的表决情况_议案名称"/>
                    <w:tag w:val="_GBC_120f4cbdd0e24a8abf52609f00b310eb"/>
                    <w:id w:val="1339313"/>
                    <w:lock w:val="sdtLocked"/>
                    <w:text/>
                  </w:sdtPr>
                  <w:sdtContent>
                    <w:tc>
                      <w:tcPr>
                        <w:tcW w:w="1760" w:type="dxa"/>
                      </w:tcPr>
                      <w:p w14:paraId="619F549F" w14:textId="63A07AFB" w:rsidR="0045422D" w:rsidRDefault="00E42552">
                        <w:pPr>
                          <w:rPr>
                            <w:rFonts w:asciiTheme="minorEastAsia" w:hAnsiTheme="minorEastAsia"/>
                            <w:sz w:val="24"/>
                            <w:szCs w:val="24"/>
                          </w:rPr>
                        </w:pPr>
                        <w:r>
                          <w:rPr>
                            <w:rFonts w:asciiTheme="minorEastAsia" w:hAnsiTheme="minorEastAsia" w:hint="eastAsia"/>
                            <w:sz w:val="24"/>
                            <w:szCs w:val="24"/>
                          </w:rPr>
                          <w:t>《</w:t>
                        </w:r>
                        <w:r w:rsidRPr="00E42552">
                          <w:rPr>
                            <w:rFonts w:asciiTheme="minorEastAsia" w:hAnsiTheme="minorEastAsia" w:hint="eastAsia"/>
                            <w:sz w:val="24"/>
                            <w:szCs w:val="24"/>
                          </w:rPr>
                          <w:t>关于使用部分超募资金永久补充流动资金的议案》</w:t>
                        </w:r>
                      </w:p>
                    </w:tc>
                  </w:sdtContent>
                </w:sdt>
                <w:sdt>
                  <w:sdtPr>
                    <w:rPr>
                      <w:rFonts w:asciiTheme="minorEastAsia" w:hAnsiTheme="minorEastAsia"/>
                      <w:sz w:val="24"/>
                      <w:szCs w:val="24"/>
                    </w:rPr>
                    <w:alias w:val="5%以下股东的表决情况_同意票数"/>
                    <w:tag w:val="_GBC_8e6286abe9984117ab278ef08e91288b"/>
                    <w:id w:val="1339318"/>
                    <w:lock w:val="sdtLocked"/>
                  </w:sdtPr>
                  <w:sdtContent>
                    <w:tc>
                      <w:tcPr>
                        <w:tcW w:w="954" w:type="dxa"/>
                      </w:tcPr>
                      <w:p w14:paraId="387E37E5" w14:textId="212F28FF" w:rsidR="0045422D" w:rsidRDefault="00E42552">
                        <w:pPr>
                          <w:jc w:val="right"/>
                          <w:rPr>
                            <w:rFonts w:asciiTheme="minorEastAsia" w:hAnsiTheme="minorEastAsia"/>
                            <w:sz w:val="24"/>
                            <w:szCs w:val="24"/>
                          </w:rPr>
                        </w:pPr>
                        <w:r>
                          <w:rPr>
                            <w:rFonts w:asciiTheme="minorEastAsia" w:hAnsiTheme="minorEastAsia"/>
                            <w:sz w:val="24"/>
                            <w:szCs w:val="24"/>
                          </w:rPr>
                          <w:t>5,410,200</w:t>
                        </w:r>
                      </w:p>
                    </w:tc>
                  </w:sdtContent>
                </w:sdt>
                <w:sdt>
                  <w:sdtPr>
                    <w:rPr>
                      <w:rFonts w:asciiTheme="minorEastAsia" w:hAnsiTheme="minorEastAsia"/>
                      <w:sz w:val="24"/>
                      <w:szCs w:val="24"/>
                    </w:rPr>
                    <w:alias w:val="5%以下股东的表决情况_同意比例"/>
                    <w:tag w:val="_GBC_3fcebd7488784e99b72caeb430023bbd"/>
                    <w:id w:val="1339324"/>
                    <w:lock w:val="sdtLocked"/>
                  </w:sdtPr>
                  <w:sdtContent>
                    <w:tc>
                      <w:tcPr>
                        <w:tcW w:w="908" w:type="dxa"/>
                      </w:tcPr>
                      <w:p w14:paraId="5D3327C1" w14:textId="1CEBB662" w:rsidR="0045422D" w:rsidRDefault="00F259FB">
                        <w:pPr>
                          <w:jc w:val="right"/>
                          <w:rPr>
                            <w:rFonts w:asciiTheme="minorEastAsia" w:hAnsiTheme="minorEastAsia"/>
                            <w:sz w:val="24"/>
                            <w:szCs w:val="24"/>
                          </w:rPr>
                        </w:pPr>
                        <w:r>
                          <w:rPr>
                            <w:rFonts w:asciiTheme="minorEastAsia" w:hAnsiTheme="minorEastAsia"/>
                            <w:sz w:val="24"/>
                            <w:szCs w:val="24"/>
                          </w:rPr>
                          <w:t>100</w:t>
                        </w:r>
                        <w:r w:rsidR="005679EF">
                          <w:rPr>
                            <w:rFonts w:asciiTheme="minorEastAsia" w:hAnsiTheme="minorEastAsia"/>
                            <w:sz w:val="24"/>
                            <w:szCs w:val="24"/>
                          </w:rPr>
                          <w:t>%</w:t>
                        </w:r>
                      </w:p>
                    </w:tc>
                  </w:sdtContent>
                </w:sdt>
                <w:sdt>
                  <w:sdtPr>
                    <w:rPr>
                      <w:rFonts w:asciiTheme="minorEastAsia" w:hAnsiTheme="minorEastAsia"/>
                      <w:sz w:val="24"/>
                      <w:szCs w:val="24"/>
                    </w:rPr>
                    <w:alias w:val="5%以下股东的表决情况_反对票数"/>
                    <w:tag w:val="_GBC_a6adf5852dc1415eb83afa4dd02e7dc3"/>
                    <w:id w:val="1339331"/>
                    <w:lock w:val="sdtLocked"/>
                  </w:sdtPr>
                  <w:sdtContent>
                    <w:tc>
                      <w:tcPr>
                        <w:tcW w:w="825" w:type="dxa"/>
                      </w:tcPr>
                      <w:p w14:paraId="0E88EF9B" w14:textId="4DE3BF34" w:rsidR="0045422D" w:rsidRDefault="005679E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1339339"/>
                    <w:lock w:val="sdtLocked"/>
                  </w:sdtPr>
                  <w:sdtContent>
                    <w:tc>
                      <w:tcPr>
                        <w:tcW w:w="1042" w:type="dxa"/>
                      </w:tcPr>
                      <w:p w14:paraId="365CD4A4" w14:textId="77F30BE4" w:rsidR="0045422D" w:rsidRDefault="005679E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1339348"/>
                    <w:lock w:val="sdtLocked"/>
                  </w:sdtPr>
                  <w:sdtContent>
                    <w:tc>
                      <w:tcPr>
                        <w:tcW w:w="830" w:type="dxa"/>
                      </w:tcPr>
                      <w:p w14:paraId="22566E6C" w14:textId="28E62518" w:rsidR="0045422D" w:rsidRDefault="005679E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339358"/>
                    <w:lock w:val="sdtLocked"/>
                  </w:sdtPr>
                  <w:sdtContent>
                    <w:tc>
                      <w:tcPr>
                        <w:tcW w:w="1152" w:type="dxa"/>
                      </w:tcPr>
                      <w:p w14:paraId="68D6ECB7" w14:textId="78EE05BA" w:rsidR="0045422D" w:rsidRDefault="005679E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31755602"/>
              <w:lock w:val="sdtLocked"/>
              <w:placeholder>
                <w:docPart w:val="GBC11111111111111111111111111111"/>
              </w:placeholder>
            </w:sdtPr>
            <w:sdtContent>
              <w:tr w:rsidR="0045422D" w14:paraId="635B2E2A" w14:textId="77777777" w:rsidTr="00F259FB">
                <w:sdt>
                  <w:sdtPr>
                    <w:rPr>
                      <w:rFonts w:asciiTheme="minorEastAsia" w:hAnsiTheme="minorEastAsia"/>
                      <w:sz w:val="24"/>
                      <w:szCs w:val="24"/>
                    </w:rPr>
                    <w:alias w:val="5%以下股东的表决情况_议案序号"/>
                    <w:tag w:val="_GBC_003c0e2a3826430091463bd073774853"/>
                    <w:id w:val="-2074886281"/>
                    <w:lock w:val="sdtLocked"/>
                  </w:sdtPr>
                  <w:sdtContent>
                    <w:tc>
                      <w:tcPr>
                        <w:tcW w:w="825" w:type="dxa"/>
                      </w:tcPr>
                      <w:p w14:paraId="05BD8295" w14:textId="4098C97A" w:rsidR="0045422D" w:rsidRDefault="00E42552">
                        <w:pPr>
                          <w:rPr>
                            <w:rFonts w:asciiTheme="minorEastAsia" w:hAnsiTheme="minorEastAsia"/>
                            <w:sz w:val="24"/>
                            <w:szCs w:val="24"/>
                          </w:rPr>
                        </w:pPr>
                        <w:r>
                          <w:rPr>
                            <w:rFonts w:asciiTheme="minorEastAsia" w:hAnsiTheme="minorEastAsia"/>
                            <w:sz w:val="24"/>
                            <w:szCs w:val="24"/>
                          </w:rPr>
                          <w:t>2</w:t>
                        </w:r>
                      </w:p>
                    </w:tc>
                  </w:sdtContent>
                </w:sdt>
                <w:sdt>
                  <w:sdtPr>
                    <w:rPr>
                      <w:rFonts w:asciiTheme="minorEastAsia" w:hAnsiTheme="minorEastAsia"/>
                      <w:sz w:val="24"/>
                      <w:szCs w:val="24"/>
                    </w:rPr>
                    <w:alias w:val="5%以下股东的表决情况_议案名称"/>
                    <w:tag w:val="_GBC_120f4cbdd0e24a8abf52609f00b310eb"/>
                    <w:id w:val="-1947299350"/>
                    <w:lock w:val="sdtLocked"/>
                    <w:text/>
                  </w:sdtPr>
                  <w:sdtContent>
                    <w:tc>
                      <w:tcPr>
                        <w:tcW w:w="1760" w:type="dxa"/>
                      </w:tcPr>
                      <w:p w14:paraId="52474D4B" w14:textId="0130F8CE" w:rsidR="0045422D" w:rsidRDefault="00E42552">
                        <w:pPr>
                          <w:rPr>
                            <w:rFonts w:asciiTheme="minorEastAsia" w:hAnsiTheme="minorEastAsia"/>
                            <w:sz w:val="24"/>
                            <w:szCs w:val="24"/>
                          </w:rPr>
                        </w:pPr>
                        <w:r w:rsidRPr="00E42552">
                          <w:rPr>
                            <w:rFonts w:asciiTheme="minorEastAsia" w:hAnsiTheme="minorEastAsia" w:hint="eastAsia"/>
                            <w:sz w:val="24"/>
                            <w:szCs w:val="24"/>
                          </w:rPr>
                          <w:t>《关于公司2023年度日常关联交易预计的议案》</w:t>
                        </w:r>
                      </w:p>
                    </w:tc>
                  </w:sdtContent>
                </w:sdt>
                <w:sdt>
                  <w:sdtPr>
                    <w:rPr>
                      <w:rFonts w:asciiTheme="minorEastAsia" w:hAnsiTheme="minorEastAsia"/>
                      <w:sz w:val="24"/>
                      <w:szCs w:val="24"/>
                    </w:rPr>
                    <w:alias w:val="5%以下股东的表决情况_同意票数"/>
                    <w:tag w:val="_GBC_8e6286abe9984117ab278ef08e91288b"/>
                    <w:id w:val="182713852"/>
                    <w:lock w:val="sdtLocked"/>
                  </w:sdtPr>
                  <w:sdtContent>
                    <w:tc>
                      <w:tcPr>
                        <w:tcW w:w="954" w:type="dxa"/>
                      </w:tcPr>
                      <w:p w14:paraId="146D14CF" w14:textId="51E517FD" w:rsidR="0045422D" w:rsidRDefault="00E42552">
                        <w:pPr>
                          <w:jc w:val="right"/>
                          <w:rPr>
                            <w:rFonts w:asciiTheme="minorEastAsia" w:hAnsiTheme="minorEastAsia"/>
                            <w:sz w:val="24"/>
                            <w:szCs w:val="24"/>
                          </w:rPr>
                        </w:pPr>
                        <w:r>
                          <w:rPr>
                            <w:rFonts w:asciiTheme="minorEastAsia" w:hAnsiTheme="minorEastAsia"/>
                            <w:sz w:val="24"/>
                            <w:szCs w:val="24"/>
                          </w:rPr>
                          <w:t>5,410,200</w:t>
                        </w:r>
                      </w:p>
                    </w:tc>
                  </w:sdtContent>
                </w:sdt>
                <w:sdt>
                  <w:sdtPr>
                    <w:rPr>
                      <w:rFonts w:asciiTheme="minorEastAsia" w:hAnsiTheme="minorEastAsia"/>
                      <w:sz w:val="24"/>
                      <w:szCs w:val="24"/>
                    </w:rPr>
                    <w:alias w:val="5%以下股东的表决情况_同意比例"/>
                    <w:tag w:val="_GBC_3fcebd7488784e99b72caeb430023bbd"/>
                    <w:id w:val="436497292"/>
                    <w:lock w:val="sdtLocked"/>
                  </w:sdtPr>
                  <w:sdtContent>
                    <w:tc>
                      <w:tcPr>
                        <w:tcW w:w="908" w:type="dxa"/>
                      </w:tcPr>
                      <w:p w14:paraId="37C40584" w14:textId="7A82D689" w:rsidR="0045422D" w:rsidRDefault="00F259FB">
                        <w:pPr>
                          <w:jc w:val="right"/>
                          <w:rPr>
                            <w:rFonts w:asciiTheme="minorEastAsia" w:hAnsiTheme="minorEastAsia"/>
                            <w:sz w:val="24"/>
                            <w:szCs w:val="24"/>
                          </w:rPr>
                        </w:pPr>
                        <w:r>
                          <w:rPr>
                            <w:rFonts w:asciiTheme="minorEastAsia" w:hAnsiTheme="minorEastAsia"/>
                            <w:sz w:val="24"/>
                            <w:szCs w:val="24"/>
                          </w:rPr>
                          <w:t>100</w:t>
                        </w:r>
                        <w:r w:rsidR="005679EF">
                          <w:rPr>
                            <w:rFonts w:asciiTheme="minorEastAsia" w:hAnsiTheme="minorEastAsia"/>
                            <w:sz w:val="24"/>
                            <w:szCs w:val="24"/>
                          </w:rPr>
                          <w:t>%</w:t>
                        </w:r>
                      </w:p>
                    </w:tc>
                  </w:sdtContent>
                </w:sdt>
                <w:sdt>
                  <w:sdtPr>
                    <w:rPr>
                      <w:rFonts w:asciiTheme="minorEastAsia" w:hAnsiTheme="minorEastAsia"/>
                      <w:sz w:val="24"/>
                      <w:szCs w:val="24"/>
                    </w:rPr>
                    <w:alias w:val="5%以下股东的表决情况_反对票数"/>
                    <w:tag w:val="_GBC_a6adf5852dc1415eb83afa4dd02e7dc3"/>
                    <w:id w:val="640696353"/>
                    <w:lock w:val="sdtLocked"/>
                  </w:sdtPr>
                  <w:sdtContent>
                    <w:tc>
                      <w:tcPr>
                        <w:tcW w:w="825" w:type="dxa"/>
                      </w:tcPr>
                      <w:p w14:paraId="76147B42" w14:textId="5CBFE9B2" w:rsidR="0045422D" w:rsidRDefault="005679E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2123413595"/>
                    <w:lock w:val="sdtLocked"/>
                  </w:sdtPr>
                  <w:sdtContent>
                    <w:tc>
                      <w:tcPr>
                        <w:tcW w:w="1042" w:type="dxa"/>
                      </w:tcPr>
                      <w:p w14:paraId="0AC978CF" w14:textId="32E67474" w:rsidR="0045422D" w:rsidRDefault="005679E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661392179"/>
                    <w:lock w:val="sdtLocked"/>
                  </w:sdtPr>
                  <w:sdtContent>
                    <w:tc>
                      <w:tcPr>
                        <w:tcW w:w="830" w:type="dxa"/>
                      </w:tcPr>
                      <w:p w14:paraId="6E2C4AFA" w14:textId="4C5AD214" w:rsidR="0045422D" w:rsidRDefault="005679E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654845597"/>
                    <w:lock w:val="sdtLocked"/>
                  </w:sdtPr>
                  <w:sdtContent>
                    <w:tc>
                      <w:tcPr>
                        <w:tcW w:w="1152" w:type="dxa"/>
                      </w:tcPr>
                      <w:p w14:paraId="34455859" w14:textId="7556B86C" w:rsidR="0045422D" w:rsidRDefault="005679EF">
                        <w:pPr>
                          <w:jc w:val="right"/>
                          <w:rPr>
                            <w:rFonts w:asciiTheme="minorEastAsia" w:hAnsiTheme="minorEastAsia"/>
                            <w:sz w:val="24"/>
                            <w:szCs w:val="24"/>
                          </w:rPr>
                        </w:pPr>
                        <w:r>
                          <w:rPr>
                            <w:rFonts w:asciiTheme="minorEastAsia" w:hAnsiTheme="minorEastAsia"/>
                            <w:sz w:val="24"/>
                            <w:szCs w:val="24"/>
                          </w:rPr>
                          <w:t>0</w:t>
                        </w:r>
                      </w:p>
                    </w:tc>
                  </w:sdtContent>
                </w:sdt>
              </w:tr>
            </w:sdtContent>
          </w:sdt>
        </w:tbl>
        <w:p w14:paraId="3C06E750" w14:textId="77777777" w:rsidR="0045422D" w:rsidRDefault="00000000"/>
      </w:sdtContent>
    </w:sdt>
    <w:sdt>
      <w:sdtPr>
        <w:rPr>
          <w:rFonts w:asciiTheme="minorHAnsi" w:eastAsiaTheme="minorEastAsia" w:hAnsiTheme="minorHAnsi" w:cstheme="minorBidi" w:hint="eastAsia"/>
          <w:b/>
          <w:bCs w:val="0"/>
          <w:sz w:val="21"/>
          <w:szCs w:val="22"/>
        </w:rPr>
        <w:alias w:val="模块:关于议案表决的情况说明单击此处输入文字。"/>
        <w:tag w:val="_GBC_79dcebfcab52481588760e8aa1f7b4f3"/>
        <w:id w:val="23748522"/>
        <w:lock w:val="sdtLocked"/>
        <w:placeholder>
          <w:docPart w:val="GBC22222222222222222222222222222"/>
        </w:placeholder>
      </w:sdtPr>
      <w:sdtEndPr>
        <w:rPr>
          <w:b w:val="0"/>
        </w:rPr>
      </w:sdtEndPr>
      <w:sdtContent>
        <w:p w14:paraId="6FE4AAAC" w14:textId="77777777" w:rsidR="0045422D" w:rsidRDefault="00000000">
          <w:pPr>
            <w:pStyle w:val="2"/>
            <w:numPr>
              <w:ilvl w:val="0"/>
              <w:numId w:val="7"/>
            </w:numPr>
            <w:rPr>
              <w:b/>
            </w:rPr>
          </w:pPr>
          <w:r>
            <w:rPr>
              <w:rFonts w:hint="eastAsia"/>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14:paraId="09AC3C84" w14:textId="063298E9" w:rsidR="00E6724F" w:rsidRDefault="00E6724F">
              <w:pPr>
                <w:spacing w:line="360" w:lineRule="auto"/>
                <w:rPr>
                  <w:rFonts w:asciiTheme="minorEastAsia" w:hAnsiTheme="minorEastAsia"/>
                  <w:sz w:val="24"/>
                  <w:szCs w:val="24"/>
                </w:rPr>
              </w:pPr>
              <w:r w:rsidRPr="00E6724F">
                <w:rPr>
                  <w:rFonts w:asciiTheme="minorEastAsia" w:hAnsiTheme="minorEastAsia" w:hint="eastAsia"/>
                  <w:sz w:val="24"/>
                  <w:szCs w:val="24"/>
                </w:rPr>
                <w:t>1、本次股东大会审议的议案为普通决议议案，由出席本次会议股东(或股东代表)代表有表决权股份数量的二分之一以上表决通过；</w:t>
              </w:r>
            </w:p>
            <w:p w14:paraId="6CC792FE" w14:textId="3A7CBAA0" w:rsidR="00E6724F" w:rsidRDefault="00E6724F">
              <w:pPr>
                <w:spacing w:line="360" w:lineRule="auto"/>
                <w:rPr>
                  <w:rFonts w:asciiTheme="minorEastAsia" w:hAnsiTheme="minorEastAsia"/>
                  <w:sz w:val="24"/>
                  <w:szCs w:val="24"/>
                </w:rPr>
              </w:pPr>
              <w:r w:rsidRPr="00E6724F">
                <w:rPr>
                  <w:rFonts w:asciiTheme="minorEastAsia" w:hAnsiTheme="minorEastAsia" w:hint="eastAsia"/>
                  <w:sz w:val="24"/>
                  <w:szCs w:val="24"/>
                </w:rPr>
                <w:t>2、对中小投资者单独计票的议案：议案1、议案2；</w:t>
              </w:r>
            </w:p>
            <w:p w14:paraId="327474AF" w14:textId="31AE7A22" w:rsidR="0045422D" w:rsidRDefault="00E6724F">
              <w:pPr>
                <w:spacing w:line="360" w:lineRule="auto"/>
              </w:pPr>
              <w:r w:rsidRPr="00E6724F">
                <w:rPr>
                  <w:rFonts w:asciiTheme="minorEastAsia" w:hAnsiTheme="minorEastAsia" w:hint="eastAsia"/>
                  <w:sz w:val="24"/>
                  <w:szCs w:val="24"/>
                </w:rPr>
                <w:t>3、涉及关联股东回避表决的议案：议案</w:t>
              </w:r>
              <w:r>
                <w:rPr>
                  <w:rFonts w:asciiTheme="minorEastAsia" w:hAnsiTheme="minorEastAsia"/>
                  <w:sz w:val="24"/>
                  <w:szCs w:val="24"/>
                </w:rPr>
                <w:t>2</w:t>
              </w:r>
              <w:r w:rsidR="00F259FB">
                <w:rPr>
                  <w:rFonts w:asciiTheme="minorEastAsia" w:hAnsiTheme="minorEastAsia" w:hint="eastAsia"/>
                  <w:sz w:val="24"/>
                  <w:szCs w:val="24"/>
                </w:rPr>
                <w:t>，</w:t>
              </w:r>
              <w:r w:rsidRPr="00E6724F">
                <w:rPr>
                  <w:rFonts w:asciiTheme="minorEastAsia" w:hAnsiTheme="minorEastAsia" w:hint="eastAsia"/>
                  <w:sz w:val="24"/>
                  <w:szCs w:val="24"/>
                </w:rPr>
                <w:t>关联股东邱江传</w:t>
              </w:r>
              <w:r w:rsidR="00F259FB">
                <w:rPr>
                  <w:rFonts w:asciiTheme="minorEastAsia" w:hAnsiTheme="minorEastAsia" w:hint="eastAsia"/>
                  <w:sz w:val="24"/>
                  <w:szCs w:val="24"/>
                </w:rPr>
                <w:t>进行了回避表决</w:t>
              </w:r>
              <w:r w:rsidRPr="00E6724F">
                <w:rPr>
                  <w:rFonts w:asciiTheme="minorEastAsia" w:hAnsiTheme="minorEastAsia" w:hint="eastAsia"/>
                  <w:sz w:val="24"/>
                  <w:szCs w:val="24"/>
                </w:rPr>
                <w:t>。</w:t>
              </w:r>
            </w:p>
          </w:sdtContent>
        </w:sdt>
      </w:sdtContent>
    </w:sdt>
    <w:p w14:paraId="38AD1C24" w14:textId="77777777" w:rsidR="0045422D" w:rsidRDefault="0045422D"/>
    <w:p w14:paraId="641D5E41" w14:textId="77777777" w:rsidR="0045422D" w:rsidRDefault="00000000">
      <w:pPr>
        <w:pStyle w:val="1"/>
        <w:numPr>
          <w:ilvl w:val="0"/>
          <w:numId w:val="3"/>
        </w:numPr>
        <w:ind w:left="0" w:firstLine="0"/>
      </w:pPr>
      <w:r>
        <w:rPr>
          <w:rFonts w:hint="eastAsia"/>
        </w:rPr>
        <w:t>律师见证情况</w:t>
      </w:r>
    </w:p>
    <w:sdt>
      <w:sdtPr>
        <w:rPr>
          <w:rFonts w:asciiTheme="minorHAnsi" w:eastAsiaTheme="minorEastAsia" w:hAnsiTheme="minorHAnsi" w:cstheme="minorBidi" w:hint="eastAsia"/>
          <w:bCs w:val="0"/>
          <w:sz w:val="21"/>
          <w:szCs w:val="22"/>
        </w:rPr>
        <w:alias w:val="模块:律师事务所和律师"/>
        <w:tag w:val="_SEC_b388b897048a47819a8e9910cfeebb93"/>
        <w:id w:val="-1547363465"/>
        <w:lock w:val="sdtLocked"/>
        <w:placeholder>
          <w:docPart w:val="GBC22222222222222222222222222222"/>
        </w:placeholder>
      </w:sdtPr>
      <w:sdtEndPr>
        <w:rPr>
          <w:rFonts w:asciiTheme="minorEastAsia" w:hAnsiTheme="minorEastAsia"/>
        </w:rPr>
      </w:sdtEndPr>
      <w:sdtContent>
        <w:p w14:paraId="55B5C0E6" w14:textId="318D1628" w:rsidR="0045422D" w:rsidRDefault="00000000">
          <w:pPr>
            <w:pStyle w:val="2"/>
            <w:numPr>
              <w:ilvl w:val="0"/>
              <w:numId w:val="12"/>
            </w:numPr>
            <w:ind w:left="0" w:firstLine="0"/>
            <w:rPr>
              <w:rFonts w:asciiTheme="minorEastAsia" w:eastAsiaTheme="minorEastAsia" w:hAnsiTheme="minorEastAsia"/>
            </w:rPr>
          </w:pPr>
          <w:r>
            <w:rPr>
              <w:rFonts w:asciiTheme="majorEastAsia" w:hAnsiTheme="majorEastAsia" w:hint="eastAsia"/>
            </w:rPr>
            <w:t>本次股东大会见证的律师事务所：</w:t>
          </w:r>
          <w:sdt>
            <w:sdtPr>
              <w:rPr>
                <w:rFonts w:asciiTheme="minorEastAsia" w:eastAsiaTheme="minorEastAsia" w:hAnsiTheme="minorEastAsia" w:hint="eastAsia"/>
              </w:rPr>
              <w:alias w:val="股东大会鉴证的律师事务所"/>
              <w:tag w:val="_GBC_b83ac93717314e6a87c87ea2f316bb9b"/>
              <w:id w:val="1339360"/>
              <w:lock w:val="sdtLocked"/>
              <w:placeholder>
                <w:docPart w:val="GBC22222222222222222222222222222"/>
              </w:placeholder>
            </w:sdtPr>
            <w:sdtContent>
              <w:r w:rsidR="00E6724F">
                <w:rPr>
                  <w:rFonts w:asciiTheme="minorEastAsia" w:eastAsiaTheme="minorEastAsia" w:hAnsiTheme="minorEastAsia" w:hint="eastAsia"/>
                </w:rPr>
                <w:t>上海锦天城律师事务所</w:t>
              </w:r>
            </w:sdtContent>
          </w:sdt>
        </w:p>
        <w:p w14:paraId="38B616DD" w14:textId="1A29E70C" w:rsidR="0045422D" w:rsidRDefault="00000000">
          <w:pPr>
            <w:spacing w:line="360" w:lineRule="auto"/>
            <w:ind w:leftChars="200" w:left="42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E42552">
                <w:rPr>
                  <w:rFonts w:asciiTheme="minorEastAsia" w:hAnsiTheme="minorEastAsia" w:hint="eastAsia"/>
                  <w:sz w:val="24"/>
                  <w:szCs w:val="24"/>
                </w:rPr>
                <w:t>陈禹菲、张峰</w:t>
              </w:r>
            </w:sdtContent>
          </w:sdt>
        </w:p>
      </w:sdtContent>
    </w:sdt>
    <w:sdt>
      <w:sdtPr>
        <w:rPr>
          <w:rFonts w:asciiTheme="minorHAnsi" w:eastAsiaTheme="minorEastAsia" w:hAnsiTheme="minorHAnsi" w:cstheme="minorBidi" w:hint="eastAsia"/>
          <w:b/>
          <w:bCs w:val="0"/>
          <w:sz w:val="21"/>
          <w:szCs w:val="22"/>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b w:val="0"/>
        </w:rPr>
      </w:sdtEndPr>
      <w:sdtContent>
        <w:p w14:paraId="3C97F7EC" w14:textId="77777777" w:rsidR="0045422D" w:rsidRDefault="00000000">
          <w:pPr>
            <w:pStyle w:val="2"/>
            <w:numPr>
              <w:ilvl w:val="0"/>
              <w:numId w:val="12"/>
            </w:numPr>
            <w:rPr>
              <w:b/>
            </w:rPr>
          </w:pPr>
          <w:r>
            <w:rPr>
              <w:rFonts w:hint="eastAsia"/>
            </w:rPr>
            <w:t>律师见证结论意见：</w:t>
          </w:r>
        </w:p>
        <w:p w14:paraId="2D0EF832" w14:textId="4B4A8514" w:rsidR="0045422D" w:rsidRDefault="00000000" w:rsidP="00F259FB">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F259FB" w:rsidRPr="00F259FB">
                <w:rPr>
                  <w:rFonts w:asciiTheme="minorEastAsia" w:hAnsiTheme="minorEastAsia" w:hint="eastAsia"/>
                  <w:sz w:val="24"/>
                  <w:szCs w:val="24"/>
                </w:rPr>
                <w:t>本所律师认为，公司2023年第一次临时股东大会的召集和召开程序、召集人资格、出席会议人员资格、会议表决程序及表决结果等事宜，均符合《公司法》、《上市公司股东大会规则》等法律、法规、规章和其他规范性文件及《公司章程》的有关规定，本次股东大会通过的决议合法有效。</w:t>
              </w:r>
            </w:sdtContent>
          </w:sdt>
        </w:p>
      </w:sdtContent>
    </w:sdt>
    <w:p w14:paraId="68F58F17" w14:textId="77777777" w:rsidR="0045422D" w:rsidRDefault="00000000">
      <w:pPr>
        <w:spacing w:line="360" w:lineRule="auto"/>
        <w:ind w:leftChars="200" w:left="420"/>
        <w:rPr>
          <w:sz w:val="24"/>
          <w:szCs w:val="24"/>
        </w:rPr>
      </w:pPr>
      <w:r>
        <w:rPr>
          <w:rFonts w:hint="eastAsia"/>
          <w:sz w:val="24"/>
          <w:szCs w:val="24"/>
        </w:rPr>
        <w:t>特此公告。</w:t>
      </w:r>
    </w:p>
    <w:p w14:paraId="2F7F4FAE" w14:textId="77777777" w:rsidR="0045422D" w:rsidRDefault="0045422D">
      <w:pPr>
        <w:spacing w:line="360" w:lineRule="auto"/>
        <w:rPr>
          <w:sz w:val="24"/>
          <w:szCs w:val="24"/>
        </w:rPr>
      </w:pPr>
    </w:p>
    <w:p w14:paraId="42209662" w14:textId="77777777" w:rsidR="0045422D" w:rsidRDefault="00000000">
      <w:pPr>
        <w:wordWrap w:val="0"/>
        <w:spacing w:line="360" w:lineRule="auto"/>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赛恩斯环保股份有限公司</w:t>
          </w:r>
        </w:sdtContent>
      </w:sdt>
      <w:r>
        <w:rPr>
          <w:rFonts w:hint="eastAsia"/>
          <w:sz w:val="24"/>
          <w:szCs w:val="24"/>
        </w:rPr>
        <w:t>董事会</w:t>
      </w:r>
      <w:r>
        <w:rPr>
          <w:rFonts w:hint="eastAsia"/>
          <w:sz w:val="24"/>
          <w:szCs w:val="24"/>
        </w:rPr>
        <w:t xml:space="preserve"> </w:t>
      </w:r>
    </w:p>
    <w:p w14:paraId="122DE87D" w14:textId="04E04083" w:rsidR="0045422D" w:rsidRDefault="00000000" w:rsidP="00F259FB">
      <w:pPr>
        <w:wordWrap w:val="0"/>
        <w:spacing w:line="360" w:lineRule="auto"/>
        <w:jc w:val="right"/>
        <w:rPr>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3-01-06T00:00:00Z">
            <w:dateFormat w:val="yyyy'年'M'月'd'日'"/>
            <w:lid w:val="zh-CN"/>
            <w:storeMappedDataAs w:val="dateTime"/>
            <w:calendar w:val="gregorian"/>
          </w:date>
        </w:sdtPr>
        <w:sdtContent>
          <w:r>
            <w:rPr>
              <w:rFonts w:asciiTheme="minorEastAsia" w:hAnsiTheme="minorEastAsia" w:hint="eastAsia"/>
              <w:sz w:val="24"/>
              <w:szCs w:val="24"/>
            </w:rPr>
            <w:t>2023年1月6日</w:t>
          </w:r>
        </w:sdtContent>
      </w:sdt>
      <w:r>
        <w:rPr>
          <w:rFonts w:asciiTheme="minorEastAsia" w:hAnsiTheme="minorEastAsia" w:hint="eastAsia"/>
          <w:sz w:val="24"/>
          <w:szCs w:val="24"/>
        </w:rPr>
        <w:t xml:space="preserve"> </w:t>
      </w:r>
    </w:p>
    <w:p w14:paraId="063CC041" w14:textId="77777777" w:rsidR="0045422D" w:rsidRDefault="0045422D">
      <w:pPr>
        <w:spacing w:line="360" w:lineRule="auto"/>
        <w:rPr>
          <w:sz w:val="24"/>
          <w:szCs w:val="24"/>
        </w:rPr>
      </w:pPr>
    </w:p>
    <w:sectPr w:rsidR="0045422D" w:rsidSect="0081586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7A7C" w14:textId="77777777" w:rsidR="006D073B" w:rsidRDefault="006D073B" w:rsidP="000A5346">
      <w:r>
        <w:separator/>
      </w:r>
    </w:p>
  </w:endnote>
  <w:endnote w:type="continuationSeparator" w:id="0">
    <w:p w14:paraId="31DE848D" w14:textId="77777777" w:rsidR="006D073B" w:rsidRDefault="006D073B"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0D38" w14:textId="77777777" w:rsidR="006D073B" w:rsidRDefault="006D073B" w:rsidP="000A5346">
      <w:r>
        <w:separator/>
      </w:r>
    </w:p>
  </w:footnote>
  <w:footnote w:type="continuationSeparator" w:id="0">
    <w:p w14:paraId="1AE55EAD" w14:textId="77777777" w:rsidR="006D073B" w:rsidRDefault="006D073B" w:rsidP="000A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9125" w14:textId="77777777" w:rsidR="00A80963" w:rsidRDefault="00A80963" w:rsidP="00E34D7A">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43C6662E"/>
    <w:lvl w:ilvl="0" w:tplc="4B3ED782">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15:restartNumberingAfterBreak="0">
    <w:nsid w:val="17D203CB"/>
    <w:multiLevelType w:val="hybridMultilevel"/>
    <w:tmpl w:val="14566D0C"/>
    <w:lvl w:ilvl="0" w:tplc="E710E99A">
      <w:start w:val="1"/>
      <w:numFmt w:val="chineseCountingThousand"/>
      <w:lvlText w:val="（%1）"/>
      <w:lvlJc w:val="left"/>
      <w:pPr>
        <w:ind w:left="420" w:hanging="420"/>
      </w:pPr>
      <w:rPr>
        <w:rFonts w:asciiTheme="majorHAnsi" w:hAnsiTheme="majorHAnsi"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EE3E89"/>
    <w:multiLevelType w:val="hybridMultilevel"/>
    <w:tmpl w:val="25EAFF9C"/>
    <w:lvl w:ilvl="0" w:tplc="866A3632">
      <w:start w:val="1"/>
      <w:numFmt w:val="decimal"/>
      <w:lvlText w:val="%1、"/>
      <w:lvlJc w:val="left"/>
      <w:pPr>
        <w:ind w:left="420" w:hanging="420"/>
      </w:pPr>
      <w:rPr>
        <w:rFonts w:ascii="宋体" w:eastAsia="宋体" w:hAnsi="宋体" w:cstheme="minorHAns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C373952"/>
    <w:multiLevelType w:val="hybridMultilevel"/>
    <w:tmpl w:val="3C3649AC"/>
    <w:lvl w:ilvl="0" w:tplc="D3B2E83C">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BAE21970"/>
    <w:lvl w:ilvl="0" w:tplc="496C2B9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5E8A64C6"/>
    <w:lvl w:ilvl="0" w:tplc="6CF0A808">
      <w:start w:val="1"/>
      <w:numFmt w:val="chineseCountingThousand"/>
      <w:pStyle w:val="2"/>
      <w:lvlText w:val="（%1）"/>
      <w:lvlJc w:val="left"/>
      <w:pPr>
        <w:ind w:left="420"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331372">
    <w:abstractNumId w:val="6"/>
  </w:num>
  <w:num w:numId="2" w16cid:durableId="25182166">
    <w:abstractNumId w:val="2"/>
  </w:num>
  <w:num w:numId="3" w16cid:durableId="629286583">
    <w:abstractNumId w:val="10"/>
  </w:num>
  <w:num w:numId="4" w16cid:durableId="112288368">
    <w:abstractNumId w:val="11"/>
  </w:num>
  <w:num w:numId="5" w16cid:durableId="102918161">
    <w:abstractNumId w:val="14"/>
  </w:num>
  <w:num w:numId="6" w16cid:durableId="298263269">
    <w:abstractNumId w:val="12"/>
  </w:num>
  <w:num w:numId="7" w16cid:durableId="408617792">
    <w:abstractNumId w:val="3"/>
  </w:num>
  <w:num w:numId="8" w16cid:durableId="1768037322">
    <w:abstractNumId w:val="4"/>
  </w:num>
  <w:num w:numId="9" w16cid:durableId="1687632837">
    <w:abstractNumId w:val="8"/>
  </w:num>
  <w:num w:numId="10" w16cid:durableId="1267159257">
    <w:abstractNumId w:val="5"/>
  </w:num>
  <w:num w:numId="11" w16cid:durableId="894852720">
    <w:abstractNumId w:val="7"/>
  </w:num>
  <w:num w:numId="12" w16cid:durableId="1215895206">
    <w:abstractNumId w:val="13"/>
  </w:num>
  <w:num w:numId="13" w16cid:durableId="1939605816">
    <w:abstractNumId w:val="9"/>
  </w:num>
  <w:num w:numId="14" w16cid:durableId="2061704619">
    <w:abstractNumId w:val="0"/>
  </w:num>
  <w:num w:numId="15" w16cid:durableId="69936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1E9B"/>
    <w:rsid w:val="00023FE2"/>
    <w:rsid w:val="00024791"/>
    <w:rsid w:val="000270C9"/>
    <w:rsid w:val="00027708"/>
    <w:rsid w:val="000307D1"/>
    <w:rsid w:val="000316DE"/>
    <w:rsid w:val="00033043"/>
    <w:rsid w:val="000337F3"/>
    <w:rsid w:val="000355FC"/>
    <w:rsid w:val="00036E39"/>
    <w:rsid w:val="00040CCB"/>
    <w:rsid w:val="000415E2"/>
    <w:rsid w:val="00041B70"/>
    <w:rsid w:val="00044C1D"/>
    <w:rsid w:val="0004638D"/>
    <w:rsid w:val="00046810"/>
    <w:rsid w:val="000474F3"/>
    <w:rsid w:val="00047930"/>
    <w:rsid w:val="0005165C"/>
    <w:rsid w:val="0005296D"/>
    <w:rsid w:val="0005330F"/>
    <w:rsid w:val="000547E8"/>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6D5A"/>
    <w:rsid w:val="00097314"/>
    <w:rsid w:val="000A0447"/>
    <w:rsid w:val="000A0BA2"/>
    <w:rsid w:val="000A1348"/>
    <w:rsid w:val="000A2CC0"/>
    <w:rsid w:val="000A2F81"/>
    <w:rsid w:val="000A4248"/>
    <w:rsid w:val="000A5346"/>
    <w:rsid w:val="000B1C0F"/>
    <w:rsid w:val="000B1FEF"/>
    <w:rsid w:val="000B4444"/>
    <w:rsid w:val="000B50C4"/>
    <w:rsid w:val="000B5D44"/>
    <w:rsid w:val="000B5D99"/>
    <w:rsid w:val="000B61DD"/>
    <w:rsid w:val="000C1CA0"/>
    <w:rsid w:val="000C26F1"/>
    <w:rsid w:val="000C2BA7"/>
    <w:rsid w:val="000C3CC3"/>
    <w:rsid w:val="000C4F6E"/>
    <w:rsid w:val="000D2E9B"/>
    <w:rsid w:val="000D408E"/>
    <w:rsid w:val="000D46D2"/>
    <w:rsid w:val="000D70E1"/>
    <w:rsid w:val="000E18D8"/>
    <w:rsid w:val="000E1B06"/>
    <w:rsid w:val="000E1EFB"/>
    <w:rsid w:val="000E21C1"/>
    <w:rsid w:val="000E2BD7"/>
    <w:rsid w:val="000E38C1"/>
    <w:rsid w:val="000E4C4B"/>
    <w:rsid w:val="000F2FE3"/>
    <w:rsid w:val="000F32A6"/>
    <w:rsid w:val="000F4243"/>
    <w:rsid w:val="00102EE0"/>
    <w:rsid w:val="001030AA"/>
    <w:rsid w:val="00110043"/>
    <w:rsid w:val="00110C53"/>
    <w:rsid w:val="00110FD3"/>
    <w:rsid w:val="00113716"/>
    <w:rsid w:val="00117BC7"/>
    <w:rsid w:val="0012016F"/>
    <w:rsid w:val="001237A9"/>
    <w:rsid w:val="00123A27"/>
    <w:rsid w:val="001266F3"/>
    <w:rsid w:val="00130D75"/>
    <w:rsid w:val="00133B61"/>
    <w:rsid w:val="00134296"/>
    <w:rsid w:val="00135412"/>
    <w:rsid w:val="00136B4D"/>
    <w:rsid w:val="00137804"/>
    <w:rsid w:val="00142572"/>
    <w:rsid w:val="00142BE7"/>
    <w:rsid w:val="00144A2D"/>
    <w:rsid w:val="00145BF2"/>
    <w:rsid w:val="00147039"/>
    <w:rsid w:val="00147BA3"/>
    <w:rsid w:val="001509BD"/>
    <w:rsid w:val="00154F63"/>
    <w:rsid w:val="001707EE"/>
    <w:rsid w:val="0017242D"/>
    <w:rsid w:val="001728A8"/>
    <w:rsid w:val="00172909"/>
    <w:rsid w:val="001745A0"/>
    <w:rsid w:val="0017464B"/>
    <w:rsid w:val="00183AD3"/>
    <w:rsid w:val="00184EA3"/>
    <w:rsid w:val="0019044B"/>
    <w:rsid w:val="00191AE4"/>
    <w:rsid w:val="00192312"/>
    <w:rsid w:val="00192CB7"/>
    <w:rsid w:val="0019438A"/>
    <w:rsid w:val="0019474F"/>
    <w:rsid w:val="00197578"/>
    <w:rsid w:val="001A2E2D"/>
    <w:rsid w:val="001A3501"/>
    <w:rsid w:val="001A4777"/>
    <w:rsid w:val="001A53F8"/>
    <w:rsid w:val="001A5A95"/>
    <w:rsid w:val="001A6EA4"/>
    <w:rsid w:val="001B0861"/>
    <w:rsid w:val="001B11FC"/>
    <w:rsid w:val="001B24AC"/>
    <w:rsid w:val="001B39F3"/>
    <w:rsid w:val="001B5846"/>
    <w:rsid w:val="001C0B03"/>
    <w:rsid w:val="001C2826"/>
    <w:rsid w:val="001C33B8"/>
    <w:rsid w:val="001C3E6D"/>
    <w:rsid w:val="001C61C9"/>
    <w:rsid w:val="001C6DB0"/>
    <w:rsid w:val="001C7CD2"/>
    <w:rsid w:val="001D05A4"/>
    <w:rsid w:val="001D269D"/>
    <w:rsid w:val="001D5337"/>
    <w:rsid w:val="001E150C"/>
    <w:rsid w:val="001E1D88"/>
    <w:rsid w:val="001E5A01"/>
    <w:rsid w:val="001E6D93"/>
    <w:rsid w:val="001E75C4"/>
    <w:rsid w:val="001F0548"/>
    <w:rsid w:val="001F2176"/>
    <w:rsid w:val="001F2B8D"/>
    <w:rsid w:val="001F422F"/>
    <w:rsid w:val="001F6B2B"/>
    <w:rsid w:val="00201BB2"/>
    <w:rsid w:val="00202534"/>
    <w:rsid w:val="002048A3"/>
    <w:rsid w:val="00206BC7"/>
    <w:rsid w:val="00207172"/>
    <w:rsid w:val="00207743"/>
    <w:rsid w:val="00207E7B"/>
    <w:rsid w:val="00210294"/>
    <w:rsid w:val="00213781"/>
    <w:rsid w:val="00215E68"/>
    <w:rsid w:val="00216201"/>
    <w:rsid w:val="00216775"/>
    <w:rsid w:val="002207BB"/>
    <w:rsid w:val="002209CF"/>
    <w:rsid w:val="002217D3"/>
    <w:rsid w:val="00222975"/>
    <w:rsid w:val="00225EC6"/>
    <w:rsid w:val="0022784F"/>
    <w:rsid w:val="0023312B"/>
    <w:rsid w:val="0023362A"/>
    <w:rsid w:val="00236115"/>
    <w:rsid w:val="002370D9"/>
    <w:rsid w:val="002433A1"/>
    <w:rsid w:val="00244577"/>
    <w:rsid w:val="002464F4"/>
    <w:rsid w:val="00251316"/>
    <w:rsid w:val="00252A82"/>
    <w:rsid w:val="00254634"/>
    <w:rsid w:val="00255D54"/>
    <w:rsid w:val="00264A3A"/>
    <w:rsid w:val="00266D0A"/>
    <w:rsid w:val="0026718A"/>
    <w:rsid w:val="00272F07"/>
    <w:rsid w:val="00277C1E"/>
    <w:rsid w:val="00277E5C"/>
    <w:rsid w:val="00281CD4"/>
    <w:rsid w:val="002820C2"/>
    <w:rsid w:val="0028573B"/>
    <w:rsid w:val="002859DB"/>
    <w:rsid w:val="00286FF6"/>
    <w:rsid w:val="002930BD"/>
    <w:rsid w:val="002945DA"/>
    <w:rsid w:val="00295147"/>
    <w:rsid w:val="00296B71"/>
    <w:rsid w:val="00297798"/>
    <w:rsid w:val="002A04DB"/>
    <w:rsid w:val="002A0E4E"/>
    <w:rsid w:val="002A1A9E"/>
    <w:rsid w:val="002A2075"/>
    <w:rsid w:val="002A3368"/>
    <w:rsid w:val="002A5BD6"/>
    <w:rsid w:val="002A7487"/>
    <w:rsid w:val="002B0DEC"/>
    <w:rsid w:val="002B7FB0"/>
    <w:rsid w:val="002C3233"/>
    <w:rsid w:val="002C4298"/>
    <w:rsid w:val="002C4990"/>
    <w:rsid w:val="002C4FF1"/>
    <w:rsid w:val="002C51A6"/>
    <w:rsid w:val="002C73D0"/>
    <w:rsid w:val="002D11F5"/>
    <w:rsid w:val="002D5C9D"/>
    <w:rsid w:val="002E1077"/>
    <w:rsid w:val="002E17BB"/>
    <w:rsid w:val="002E1824"/>
    <w:rsid w:val="002E3CFE"/>
    <w:rsid w:val="002E4AE1"/>
    <w:rsid w:val="002E6FED"/>
    <w:rsid w:val="002E7684"/>
    <w:rsid w:val="002E7927"/>
    <w:rsid w:val="002F0218"/>
    <w:rsid w:val="002F237D"/>
    <w:rsid w:val="002F28A3"/>
    <w:rsid w:val="002F2930"/>
    <w:rsid w:val="002F4615"/>
    <w:rsid w:val="00300C7E"/>
    <w:rsid w:val="00300E0C"/>
    <w:rsid w:val="003051E2"/>
    <w:rsid w:val="003068DE"/>
    <w:rsid w:val="00306CA5"/>
    <w:rsid w:val="003071F3"/>
    <w:rsid w:val="00310FB2"/>
    <w:rsid w:val="00315752"/>
    <w:rsid w:val="0031704A"/>
    <w:rsid w:val="00317464"/>
    <w:rsid w:val="003216A9"/>
    <w:rsid w:val="0032234C"/>
    <w:rsid w:val="0032367F"/>
    <w:rsid w:val="00323A21"/>
    <w:rsid w:val="00324BB4"/>
    <w:rsid w:val="003253F1"/>
    <w:rsid w:val="00325654"/>
    <w:rsid w:val="0032604F"/>
    <w:rsid w:val="00331C12"/>
    <w:rsid w:val="003322E7"/>
    <w:rsid w:val="00334218"/>
    <w:rsid w:val="00335DA6"/>
    <w:rsid w:val="003402FE"/>
    <w:rsid w:val="003428F3"/>
    <w:rsid w:val="003429C2"/>
    <w:rsid w:val="0035088E"/>
    <w:rsid w:val="00352749"/>
    <w:rsid w:val="00352FEF"/>
    <w:rsid w:val="0035344A"/>
    <w:rsid w:val="00353872"/>
    <w:rsid w:val="003540CC"/>
    <w:rsid w:val="00356E10"/>
    <w:rsid w:val="003651DF"/>
    <w:rsid w:val="00365FEA"/>
    <w:rsid w:val="00366CCD"/>
    <w:rsid w:val="00370B90"/>
    <w:rsid w:val="00373D1F"/>
    <w:rsid w:val="00374A19"/>
    <w:rsid w:val="00376606"/>
    <w:rsid w:val="003766EF"/>
    <w:rsid w:val="00377B8A"/>
    <w:rsid w:val="003843C8"/>
    <w:rsid w:val="003860AF"/>
    <w:rsid w:val="00387363"/>
    <w:rsid w:val="0038738F"/>
    <w:rsid w:val="0039155D"/>
    <w:rsid w:val="00393988"/>
    <w:rsid w:val="00394146"/>
    <w:rsid w:val="00394A8C"/>
    <w:rsid w:val="00395899"/>
    <w:rsid w:val="00395F09"/>
    <w:rsid w:val="003A016D"/>
    <w:rsid w:val="003A041B"/>
    <w:rsid w:val="003A2658"/>
    <w:rsid w:val="003A3353"/>
    <w:rsid w:val="003A4AAA"/>
    <w:rsid w:val="003A5862"/>
    <w:rsid w:val="003A594F"/>
    <w:rsid w:val="003B142A"/>
    <w:rsid w:val="003B5904"/>
    <w:rsid w:val="003B5C0B"/>
    <w:rsid w:val="003B6F09"/>
    <w:rsid w:val="003B772C"/>
    <w:rsid w:val="003C08D2"/>
    <w:rsid w:val="003C0DA5"/>
    <w:rsid w:val="003C6D08"/>
    <w:rsid w:val="003C7327"/>
    <w:rsid w:val="003D1420"/>
    <w:rsid w:val="003D164A"/>
    <w:rsid w:val="003D4895"/>
    <w:rsid w:val="003D508E"/>
    <w:rsid w:val="003D58FE"/>
    <w:rsid w:val="003D6CEB"/>
    <w:rsid w:val="003E2F2A"/>
    <w:rsid w:val="003E4F31"/>
    <w:rsid w:val="003E5ABD"/>
    <w:rsid w:val="003E6150"/>
    <w:rsid w:val="003F28EA"/>
    <w:rsid w:val="003F333E"/>
    <w:rsid w:val="003F4143"/>
    <w:rsid w:val="003F5935"/>
    <w:rsid w:val="003F59BF"/>
    <w:rsid w:val="003F619C"/>
    <w:rsid w:val="003F651E"/>
    <w:rsid w:val="004023C0"/>
    <w:rsid w:val="00404C82"/>
    <w:rsid w:val="00405F2E"/>
    <w:rsid w:val="0040650F"/>
    <w:rsid w:val="004067C6"/>
    <w:rsid w:val="00420D70"/>
    <w:rsid w:val="00423B5B"/>
    <w:rsid w:val="00424074"/>
    <w:rsid w:val="004240D4"/>
    <w:rsid w:val="00425642"/>
    <w:rsid w:val="0042642B"/>
    <w:rsid w:val="00426491"/>
    <w:rsid w:val="00430B69"/>
    <w:rsid w:val="00434E46"/>
    <w:rsid w:val="004365AC"/>
    <w:rsid w:val="0043754A"/>
    <w:rsid w:val="00437CE1"/>
    <w:rsid w:val="00442A1B"/>
    <w:rsid w:val="00443BFD"/>
    <w:rsid w:val="0044429C"/>
    <w:rsid w:val="004443A8"/>
    <w:rsid w:val="004443AA"/>
    <w:rsid w:val="00444D15"/>
    <w:rsid w:val="0044501F"/>
    <w:rsid w:val="00446010"/>
    <w:rsid w:val="004462D1"/>
    <w:rsid w:val="00447880"/>
    <w:rsid w:val="00450CDA"/>
    <w:rsid w:val="00450D70"/>
    <w:rsid w:val="00453184"/>
    <w:rsid w:val="0045422D"/>
    <w:rsid w:val="0045542B"/>
    <w:rsid w:val="0046022C"/>
    <w:rsid w:val="0046053B"/>
    <w:rsid w:val="00460544"/>
    <w:rsid w:val="00460D47"/>
    <w:rsid w:val="004677A9"/>
    <w:rsid w:val="004700D5"/>
    <w:rsid w:val="00471C18"/>
    <w:rsid w:val="00476949"/>
    <w:rsid w:val="004770E5"/>
    <w:rsid w:val="0048041A"/>
    <w:rsid w:val="00481C90"/>
    <w:rsid w:val="0048261B"/>
    <w:rsid w:val="0048416C"/>
    <w:rsid w:val="0048475F"/>
    <w:rsid w:val="00484A20"/>
    <w:rsid w:val="004855D9"/>
    <w:rsid w:val="00486E49"/>
    <w:rsid w:val="00487F52"/>
    <w:rsid w:val="00490873"/>
    <w:rsid w:val="00490CC5"/>
    <w:rsid w:val="00491D85"/>
    <w:rsid w:val="004923D4"/>
    <w:rsid w:val="00493080"/>
    <w:rsid w:val="00495A8A"/>
    <w:rsid w:val="00495B2A"/>
    <w:rsid w:val="00496027"/>
    <w:rsid w:val="00496C03"/>
    <w:rsid w:val="004A077B"/>
    <w:rsid w:val="004A1FDB"/>
    <w:rsid w:val="004A2D0E"/>
    <w:rsid w:val="004A330D"/>
    <w:rsid w:val="004A3F7D"/>
    <w:rsid w:val="004A6E8A"/>
    <w:rsid w:val="004A7651"/>
    <w:rsid w:val="004B1C50"/>
    <w:rsid w:val="004B35E5"/>
    <w:rsid w:val="004B35F4"/>
    <w:rsid w:val="004B6EAD"/>
    <w:rsid w:val="004B744D"/>
    <w:rsid w:val="004B7E32"/>
    <w:rsid w:val="004C29E2"/>
    <w:rsid w:val="004C2C49"/>
    <w:rsid w:val="004C2E0C"/>
    <w:rsid w:val="004D2D6C"/>
    <w:rsid w:val="004D3271"/>
    <w:rsid w:val="004D34C9"/>
    <w:rsid w:val="004D4A66"/>
    <w:rsid w:val="004D55A9"/>
    <w:rsid w:val="004D675A"/>
    <w:rsid w:val="004D741D"/>
    <w:rsid w:val="004D76A4"/>
    <w:rsid w:val="004E22F3"/>
    <w:rsid w:val="004E4577"/>
    <w:rsid w:val="004E4C93"/>
    <w:rsid w:val="004E600B"/>
    <w:rsid w:val="004E60E5"/>
    <w:rsid w:val="004F0C29"/>
    <w:rsid w:val="004F0C8D"/>
    <w:rsid w:val="004F5D84"/>
    <w:rsid w:val="004F7871"/>
    <w:rsid w:val="005005A7"/>
    <w:rsid w:val="005008F9"/>
    <w:rsid w:val="005013BD"/>
    <w:rsid w:val="00501995"/>
    <w:rsid w:val="005020E1"/>
    <w:rsid w:val="00502AE1"/>
    <w:rsid w:val="00503448"/>
    <w:rsid w:val="00503EC5"/>
    <w:rsid w:val="00504C06"/>
    <w:rsid w:val="0050528F"/>
    <w:rsid w:val="0050633D"/>
    <w:rsid w:val="00507910"/>
    <w:rsid w:val="00511052"/>
    <w:rsid w:val="0051261C"/>
    <w:rsid w:val="0051318F"/>
    <w:rsid w:val="00513AA2"/>
    <w:rsid w:val="00516808"/>
    <w:rsid w:val="00521184"/>
    <w:rsid w:val="00521650"/>
    <w:rsid w:val="00521A9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9EF"/>
    <w:rsid w:val="00567F4D"/>
    <w:rsid w:val="0057236A"/>
    <w:rsid w:val="00572418"/>
    <w:rsid w:val="00573A5C"/>
    <w:rsid w:val="00581E70"/>
    <w:rsid w:val="005854CB"/>
    <w:rsid w:val="0059056B"/>
    <w:rsid w:val="0059089A"/>
    <w:rsid w:val="00592596"/>
    <w:rsid w:val="0059356D"/>
    <w:rsid w:val="00596EED"/>
    <w:rsid w:val="005970A7"/>
    <w:rsid w:val="005A1457"/>
    <w:rsid w:val="005A2FBD"/>
    <w:rsid w:val="005A4393"/>
    <w:rsid w:val="005A53C1"/>
    <w:rsid w:val="005A5C2E"/>
    <w:rsid w:val="005A66A9"/>
    <w:rsid w:val="005B3EB5"/>
    <w:rsid w:val="005B4D00"/>
    <w:rsid w:val="005C0D5E"/>
    <w:rsid w:val="005C0F43"/>
    <w:rsid w:val="005C137A"/>
    <w:rsid w:val="005C5D26"/>
    <w:rsid w:val="005D1ED0"/>
    <w:rsid w:val="005D40B7"/>
    <w:rsid w:val="005D4820"/>
    <w:rsid w:val="005D4B5D"/>
    <w:rsid w:val="005D5B48"/>
    <w:rsid w:val="005D6623"/>
    <w:rsid w:val="005D7153"/>
    <w:rsid w:val="005D7D35"/>
    <w:rsid w:val="005E05A5"/>
    <w:rsid w:val="005E0600"/>
    <w:rsid w:val="005E0636"/>
    <w:rsid w:val="005E06E9"/>
    <w:rsid w:val="005E27C1"/>
    <w:rsid w:val="005E6C68"/>
    <w:rsid w:val="005E70DF"/>
    <w:rsid w:val="005E7AF4"/>
    <w:rsid w:val="005E7B05"/>
    <w:rsid w:val="005F06C3"/>
    <w:rsid w:val="005F24D8"/>
    <w:rsid w:val="005F6713"/>
    <w:rsid w:val="005F74D3"/>
    <w:rsid w:val="0060143A"/>
    <w:rsid w:val="00603653"/>
    <w:rsid w:val="0060456C"/>
    <w:rsid w:val="006048A6"/>
    <w:rsid w:val="00604BA9"/>
    <w:rsid w:val="00604E45"/>
    <w:rsid w:val="00610692"/>
    <w:rsid w:val="00611A9B"/>
    <w:rsid w:val="006136ED"/>
    <w:rsid w:val="006149BA"/>
    <w:rsid w:val="0062040E"/>
    <w:rsid w:val="006208E7"/>
    <w:rsid w:val="00621CB3"/>
    <w:rsid w:val="00624BC4"/>
    <w:rsid w:val="006256A5"/>
    <w:rsid w:val="0062668D"/>
    <w:rsid w:val="00630145"/>
    <w:rsid w:val="006310D7"/>
    <w:rsid w:val="006350F6"/>
    <w:rsid w:val="00637683"/>
    <w:rsid w:val="00637BBF"/>
    <w:rsid w:val="00637D82"/>
    <w:rsid w:val="00640106"/>
    <w:rsid w:val="00640532"/>
    <w:rsid w:val="00642347"/>
    <w:rsid w:val="0064281B"/>
    <w:rsid w:val="00644C25"/>
    <w:rsid w:val="0064661F"/>
    <w:rsid w:val="0064773D"/>
    <w:rsid w:val="0064798C"/>
    <w:rsid w:val="00650073"/>
    <w:rsid w:val="00650B0F"/>
    <w:rsid w:val="00654590"/>
    <w:rsid w:val="0065550D"/>
    <w:rsid w:val="0066050D"/>
    <w:rsid w:val="00660A93"/>
    <w:rsid w:val="006626C9"/>
    <w:rsid w:val="00675FB6"/>
    <w:rsid w:val="006775D3"/>
    <w:rsid w:val="006800B3"/>
    <w:rsid w:val="00681310"/>
    <w:rsid w:val="00686268"/>
    <w:rsid w:val="00686B5A"/>
    <w:rsid w:val="006877E3"/>
    <w:rsid w:val="0069090F"/>
    <w:rsid w:val="00692532"/>
    <w:rsid w:val="00695C7D"/>
    <w:rsid w:val="006A7CBF"/>
    <w:rsid w:val="006B2C0E"/>
    <w:rsid w:val="006B3409"/>
    <w:rsid w:val="006B56A9"/>
    <w:rsid w:val="006B6815"/>
    <w:rsid w:val="006C23F3"/>
    <w:rsid w:val="006C6684"/>
    <w:rsid w:val="006C6E81"/>
    <w:rsid w:val="006C71BD"/>
    <w:rsid w:val="006D073B"/>
    <w:rsid w:val="006D219E"/>
    <w:rsid w:val="006D2DEE"/>
    <w:rsid w:val="006D35F8"/>
    <w:rsid w:val="006D420A"/>
    <w:rsid w:val="006D553C"/>
    <w:rsid w:val="006E1995"/>
    <w:rsid w:val="006E4344"/>
    <w:rsid w:val="006E5338"/>
    <w:rsid w:val="006E5466"/>
    <w:rsid w:val="006E5D45"/>
    <w:rsid w:val="006E6507"/>
    <w:rsid w:val="006E7347"/>
    <w:rsid w:val="006F0335"/>
    <w:rsid w:val="006F3E29"/>
    <w:rsid w:val="006F42F8"/>
    <w:rsid w:val="006F442E"/>
    <w:rsid w:val="006F53B5"/>
    <w:rsid w:val="006F6D69"/>
    <w:rsid w:val="006F7462"/>
    <w:rsid w:val="00700132"/>
    <w:rsid w:val="00703CF7"/>
    <w:rsid w:val="00703E29"/>
    <w:rsid w:val="0070411A"/>
    <w:rsid w:val="00704EED"/>
    <w:rsid w:val="00707527"/>
    <w:rsid w:val="00707C8B"/>
    <w:rsid w:val="0071102F"/>
    <w:rsid w:val="00712F18"/>
    <w:rsid w:val="007138A7"/>
    <w:rsid w:val="00715DED"/>
    <w:rsid w:val="007165F9"/>
    <w:rsid w:val="00717685"/>
    <w:rsid w:val="007210B8"/>
    <w:rsid w:val="007213A1"/>
    <w:rsid w:val="00722BBE"/>
    <w:rsid w:val="00723CB3"/>
    <w:rsid w:val="007258B1"/>
    <w:rsid w:val="00730012"/>
    <w:rsid w:val="007303A5"/>
    <w:rsid w:val="007313FD"/>
    <w:rsid w:val="007324A9"/>
    <w:rsid w:val="007360F2"/>
    <w:rsid w:val="00741A94"/>
    <w:rsid w:val="00742B22"/>
    <w:rsid w:val="007437B7"/>
    <w:rsid w:val="007475E2"/>
    <w:rsid w:val="00751272"/>
    <w:rsid w:val="0075159E"/>
    <w:rsid w:val="00751CB0"/>
    <w:rsid w:val="007530BA"/>
    <w:rsid w:val="0075511E"/>
    <w:rsid w:val="00755AB7"/>
    <w:rsid w:val="00756C67"/>
    <w:rsid w:val="00757021"/>
    <w:rsid w:val="00760C74"/>
    <w:rsid w:val="00765194"/>
    <w:rsid w:val="007664EE"/>
    <w:rsid w:val="007672B9"/>
    <w:rsid w:val="00767D42"/>
    <w:rsid w:val="00770012"/>
    <w:rsid w:val="0077016A"/>
    <w:rsid w:val="00770AD3"/>
    <w:rsid w:val="007728B1"/>
    <w:rsid w:val="0077329D"/>
    <w:rsid w:val="007755A3"/>
    <w:rsid w:val="00781C6D"/>
    <w:rsid w:val="007909D5"/>
    <w:rsid w:val="00792C7B"/>
    <w:rsid w:val="007951BF"/>
    <w:rsid w:val="00797594"/>
    <w:rsid w:val="007A0B5E"/>
    <w:rsid w:val="007A231B"/>
    <w:rsid w:val="007A3B3F"/>
    <w:rsid w:val="007A4620"/>
    <w:rsid w:val="007A49DC"/>
    <w:rsid w:val="007A4CF8"/>
    <w:rsid w:val="007A5EEB"/>
    <w:rsid w:val="007A63DB"/>
    <w:rsid w:val="007A6F9E"/>
    <w:rsid w:val="007B11CD"/>
    <w:rsid w:val="007B1BBD"/>
    <w:rsid w:val="007B2222"/>
    <w:rsid w:val="007B40F7"/>
    <w:rsid w:val="007C2301"/>
    <w:rsid w:val="007C270D"/>
    <w:rsid w:val="007C3027"/>
    <w:rsid w:val="007C451C"/>
    <w:rsid w:val="007C4C5D"/>
    <w:rsid w:val="007C4C7C"/>
    <w:rsid w:val="007C4D82"/>
    <w:rsid w:val="007C5260"/>
    <w:rsid w:val="007C5FBC"/>
    <w:rsid w:val="007D329C"/>
    <w:rsid w:val="007D43E7"/>
    <w:rsid w:val="007D5CD8"/>
    <w:rsid w:val="007D6702"/>
    <w:rsid w:val="007E01D7"/>
    <w:rsid w:val="007E170A"/>
    <w:rsid w:val="007E1E8C"/>
    <w:rsid w:val="007E26F1"/>
    <w:rsid w:val="007F1A07"/>
    <w:rsid w:val="007F2DFB"/>
    <w:rsid w:val="007F2F92"/>
    <w:rsid w:val="007F44AE"/>
    <w:rsid w:val="00800869"/>
    <w:rsid w:val="00801EFA"/>
    <w:rsid w:val="00803DD4"/>
    <w:rsid w:val="008073A7"/>
    <w:rsid w:val="00807AB6"/>
    <w:rsid w:val="008126FB"/>
    <w:rsid w:val="00812DB1"/>
    <w:rsid w:val="00813786"/>
    <w:rsid w:val="00813917"/>
    <w:rsid w:val="0081586E"/>
    <w:rsid w:val="00816032"/>
    <w:rsid w:val="00820210"/>
    <w:rsid w:val="00820428"/>
    <w:rsid w:val="00820BB5"/>
    <w:rsid w:val="00820C09"/>
    <w:rsid w:val="008216CA"/>
    <w:rsid w:val="008222E6"/>
    <w:rsid w:val="008224C8"/>
    <w:rsid w:val="00822AA8"/>
    <w:rsid w:val="00824D3A"/>
    <w:rsid w:val="00826724"/>
    <w:rsid w:val="0083010A"/>
    <w:rsid w:val="00831CA5"/>
    <w:rsid w:val="00831F45"/>
    <w:rsid w:val="0083307E"/>
    <w:rsid w:val="00833D11"/>
    <w:rsid w:val="00835798"/>
    <w:rsid w:val="008367F5"/>
    <w:rsid w:val="0084118A"/>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76631"/>
    <w:rsid w:val="00876910"/>
    <w:rsid w:val="008804AB"/>
    <w:rsid w:val="00882C1A"/>
    <w:rsid w:val="008846CF"/>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5F6A"/>
    <w:rsid w:val="008C62D5"/>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1CC0"/>
    <w:rsid w:val="00902240"/>
    <w:rsid w:val="0090457F"/>
    <w:rsid w:val="00906C11"/>
    <w:rsid w:val="00907ED5"/>
    <w:rsid w:val="0091321A"/>
    <w:rsid w:val="00914A95"/>
    <w:rsid w:val="009247EB"/>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677D0"/>
    <w:rsid w:val="009704A2"/>
    <w:rsid w:val="00970E60"/>
    <w:rsid w:val="009717F8"/>
    <w:rsid w:val="00971E03"/>
    <w:rsid w:val="00974212"/>
    <w:rsid w:val="00974D18"/>
    <w:rsid w:val="0097707A"/>
    <w:rsid w:val="00977855"/>
    <w:rsid w:val="0097795D"/>
    <w:rsid w:val="00977C25"/>
    <w:rsid w:val="00980EAC"/>
    <w:rsid w:val="009828C4"/>
    <w:rsid w:val="00983F0D"/>
    <w:rsid w:val="00986485"/>
    <w:rsid w:val="0099091C"/>
    <w:rsid w:val="00990EE9"/>
    <w:rsid w:val="00997254"/>
    <w:rsid w:val="009A0BEE"/>
    <w:rsid w:val="009A1B98"/>
    <w:rsid w:val="009A240C"/>
    <w:rsid w:val="009A6874"/>
    <w:rsid w:val="009A7E98"/>
    <w:rsid w:val="009B026F"/>
    <w:rsid w:val="009C16F8"/>
    <w:rsid w:val="009C75B1"/>
    <w:rsid w:val="009D3111"/>
    <w:rsid w:val="009D6FBE"/>
    <w:rsid w:val="009D7948"/>
    <w:rsid w:val="009E13E0"/>
    <w:rsid w:val="009E2422"/>
    <w:rsid w:val="009E3815"/>
    <w:rsid w:val="009E3C2D"/>
    <w:rsid w:val="009E3C4B"/>
    <w:rsid w:val="009E6841"/>
    <w:rsid w:val="009E714A"/>
    <w:rsid w:val="009F0CC1"/>
    <w:rsid w:val="009F0CE7"/>
    <w:rsid w:val="009F0D77"/>
    <w:rsid w:val="009F133D"/>
    <w:rsid w:val="009F1A88"/>
    <w:rsid w:val="009F33C0"/>
    <w:rsid w:val="009F356B"/>
    <w:rsid w:val="009F3885"/>
    <w:rsid w:val="009F3DA9"/>
    <w:rsid w:val="009F43ED"/>
    <w:rsid w:val="009F46FF"/>
    <w:rsid w:val="009F505D"/>
    <w:rsid w:val="009F5743"/>
    <w:rsid w:val="009F5A05"/>
    <w:rsid w:val="009F5C91"/>
    <w:rsid w:val="009F61D8"/>
    <w:rsid w:val="00A02B19"/>
    <w:rsid w:val="00A047DC"/>
    <w:rsid w:val="00A049B0"/>
    <w:rsid w:val="00A06C7A"/>
    <w:rsid w:val="00A10C5C"/>
    <w:rsid w:val="00A10D5E"/>
    <w:rsid w:val="00A11286"/>
    <w:rsid w:val="00A13D38"/>
    <w:rsid w:val="00A14E1A"/>
    <w:rsid w:val="00A15A1B"/>
    <w:rsid w:val="00A2244E"/>
    <w:rsid w:val="00A23612"/>
    <w:rsid w:val="00A24451"/>
    <w:rsid w:val="00A30003"/>
    <w:rsid w:val="00A3014C"/>
    <w:rsid w:val="00A304A8"/>
    <w:rsid w:val="00A31830"/>
    <w:rsid w:val="00A3201A"/>
    <w:rsid w:val="00A344D7"/>
    <w:rsid w:val="00A36210"/>
    <w:rsid w:val="00A3732D"/>
    <w:rsid w:val="00A375DD"/>
    <w:rsid w:val="00A4105C"/>
    <w:rsid w:val="00A41507"/>
    <w:rsid w:val="00A41B30"/>
    <w:rsid w:val="00A43C9D"/>
    <w:rsid w:val="00A45D5E"/>
    <w:rsid w:val="00A473BE"/>
    <w:rsid w:val="00A52454"/>
    <w:rsid w:val="00A52634"/>
    <w:rsid w:val="00A52A9E"/>
    <w:rsid w:val="00A5337B"/>
    <w:rsid w:val="00A5503D"/>
    <w:rsid w:val="00A605F6"/>
    <w:rsid w:val="00A62093"/>
    <w:rsid w:val="00A625EC"/>
    <w:rsid w:val="00A6445F"/>
    <w:rsid w:val="00A670B9"/>
    <w:rsid w:val="00A72546"/>
    <w:rsid w:val="00A732CB"/>
    <w:rsid w:val="00A75709"/>
    <w:rsid w:val="00A76C52"/>
    <w:rsid w:val="00A76EEA"/>
    <w:rsid w:val="00A804B3"/>
    <w:rsid w:val="00A80963"/>
    <w:rsid w:val="00A81633"/>
    <w:rsid w:val="00A819E8"/>
    <w:rsid w:val="00A8232E"/>
    <w:rsid w:val="00A84995"/>
    <w:rsid w:val="00A85E4A"/>
    <w:rsid w:val="00A86143"/>
    <w:rsid w:val="00A86B82"/>
    <w:rsid w:val="00A87A5F"/>
    <w:rsid w:val="00A9273C"/>
    <w:rsid w:val="00A94B47"/>
    <w:rsid w:val="00A95691"/>
    <w:rsid w:val="00A95B72"/>
    <w:rsid w:val="00A979DD"/>
    <w:rsid w:val="00AA1C47"/>
    <w:rsid w:val="00AA2255"/>
    <w:rsid w:val="00AA278E"/>
    <w:rsid w:val="00AA32E5"/>
    <w:rsid w:val="00AA3C83"/>
    <w:rsid w:val="00AA5E72"/>
    <w:rsid w:val="00AA6069"/>
    <w:rsid w:val="00AA7505"/>
    <w:rsid w:val="00AB0831"/>
    <w:rsid w:val="00AB1F2F"/>
    <w:rsid w:val="00AB389A"/>
    <w:rsid w:val="00AB4698"/>
    <w:rsid w:val="00AB5B22"/>
    <w:rsid w:val="00AB6B5F"/>
    <w:rsid w:val="00AC0EEE"/>
    <w:rsid w:val="00AC14B1"/>
    <w:rsid w:val="00AC1BA0"/>
    <w:rsid w:val="00AC33D4"/>
    <w:rsid w:val="00AC48D9"/>
    <w:rsid w:val="00AC70C5"/>
    <w:rsid w:val="00AC7EFD"/>
    <w:rsid w:val="00AD095B"/>
    <w:rsid w:val="00AD1D01"/>
    <w:rsid w:val="00AD2B2A"/>
    <w:rsid w:val="00AD589B"/>
    <w:rsid w:val="00AE0A4D"/>
    <w:rsid w:val="00AE16B6"/>
    <w:rsid w:val="00AE1786"/>
    <w:rsid w:val="00AE34ED"/>
    <w:rsid w:val="00AE4B28"/>
    <w:rsid w:val="00AF0EA2"/>
    <w:rsid w:val="00AF1BCF"/>
    <w:rsid w:val="00AF3530"/>
    <w:rsid w:val="00AF519C"/>
    <w:rsid w:val="00AF78B6"/>
    <w:rsid w:val="00B00F11"/>
    <w:rsid w:val="00B0118B"/>
    <w:rsid w:val="00B01BF6"/>
    <w:rsid w:val="00B03C06"/>
    <w:rsid w:val="00B0684C"/>
    <w:rsid w:val="00B069E8"/>
    <w:rsid w:val="00B0758B"/>
    <w:rsid w:val="00B101B6"/>
    <w:rsid w:val="00B10F34"/>
    <w:rsid w:val="00B12AF2"/>
    <w:rsid w:val="00B12B9F"/>
    <w:rsid w:val="00B14DC1"/>
    <w:rsid w:val="00B15D1E"/>
    <w:rsid w:val="00B16B54"/>
    <w:rsid w:val="00B17636"/>
    <w:rsid w:val="00B220C8"/>
    <w:rsid w:val="00B232A4"/>
    <w:rsid w:val="00B25514"/>
    <w:rsid w:val="00B30E28"/>
    <w:rsid w:val="00B3147F"/>
    <w:rsid w:val="00B33860"/>
    <w:rsid w:val="00B36006"/>
    <w:rsid w:val="00B423B7"/>
    <w:rsid w:val="00B43B0B"/>
    <w:rsid w:val="00B46BAB"/>
    <w:rsid w:val="00B472E7"/>
    <w:rsid w:val="00B4758C"/>
    <w:rsid w:val="00B47730"/>
    <w:rsid w:val="00B47D6F"/>
    <w:rsid w:val="00B47F45"/>
    <w:rsid w:val="00B50D6B"/>
    <w:rsid w:val="00B523BF"/>
    <w:rsid w:val="00B52A59"/>
    <w:rsid w:val="00B53A02"/>
    <w:rsid w:val="00B5546F"/>
    <w:rsid w:val="00B555DE"/>
    <w:rsid w:val="00B578C2"/>
    <w:rsid w:val="00B57B89"/>
    <w:rsid w:val="00B6051E"/>
    <w:rsid w:val="00B60575"/>
    <w:rsid w:val="00B6146D"/>
    <w:rsid w:val="00B61476"/>
    <w:rsid w:val="00B63C76"/>
    <w:rsid w:val="00B648D5"/>
    <w:rsid w:val="00B70394"/>
    <w:rsid w:val="00B72403"/>
    <w:rsid w:val="00B72EA0"/>
    <w:rsid w:val="00B72F06"/>
    <w:rsid w:val="00B73783"/>
    <w:rsid w:val="00B76C1C"/>
    <w:rsid w:val="00B819F8"/>
    <w:rsid w:val="00B82C84"/>
    <w:rsid w:val="00B83CAC"/>
    <w:rsid w:val="00B84BB2"/>
    <w:rsid w:val="00B85162"/>
    <w:rsid w:val="00B91B39"/>
    <w:rsid w:val="00B9300A"/>
    <w:rsid w:val="00B95321"/>
    <w:rsid w:val="00B97B6F"/>
    <w:rsid w:val="00B97E3A"/>
    <w:rsid w:val="00BA0737"/>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4E4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26E7"/>
    <w:rsid w:val="00C13F3C"/>
    <w:rsid w:val="00C144FC"/>
    <w:rsid w:val="00C154E0"/>
    <w:rsid w:val="00C15F4F"/>
    <w:rsid w:val="00C1607F"/>
    <w:rsid w:val="00C16743"/>
    <w:rsid w:val="00C1787A"/>
    <w:rsid w:val="00C2357E"/>
    <w:rsid w:val="00C23B69"/>
    <w:rsid w:val="00C243C7"/>
    <w:rsid w:val="00C3028C"/>
    <w:rsid w:val="00C306F4"/>
    <w:rsid w:val="00C31861"/>
    <w:rsid w:val="00C3330C"/>
    <w:rsid w:val="00C344D6"/>
    <w:rsid w:val="00C3659F"/>
    <w:rsid w:val="00C36CB8"/>
    <w:rsid w:val="00C413D4"/>
    <w:rsid w:val="00C415DA"/>
    <w:rsid w:val="00C41E0D"/>
    <w:rsid w:val="00C41FDF"/>
    <w:rsid w:val="00C43CE5"/>
    <w:rsid w:val="00C448F8"/>
    <w:rsid w:val="00C44CAA"/>
    <w:rsid w:val="00C44F80"/>
    <w:rsid w:val="00C46A68"/>
    <w:rsid w:val="00C50778"/>
    <w:rsid w:val="00C52D17"/>
    <w:rsid w:val="00C53580"/>
    <w:rsid w:val="00C539A0"/>
    <w:rsid w:val="00C53C00"/>
    <w:rsid w:val="00C540F5"/>
    <w:rsid w:val="00C554D8"/>
    <w:rsid w:val="00C57A49"/>
    <w:rsid w:val="00C6058E"/>
    <w:rsid w:val="00C60C47"/>
    <w:rsid w:val="00C6371D"/>
    <w:rsid w:val="00C6533B"/>
    <w:rsid w:val="00C65568"/>
    <w:rsid w:val="00C65853"/>
    <w:rsid w:val="00C66567"/>
    <w:rsid w:val="00C66E4C"/>
    <w:rsid w:val="00C719A1"/>
    <w:rsid w:val="00C7509C"/>
    <w:rsid w:val="00C76965"/>
    <w:rsid w:val="00C76A92"/>
    <w:rsid w:val="00C76AE5"/>
    <w:rsid w:val="00C76CF2"/>
    <w:rsid w:val="00C77E35"/>
    <w:rsid w:val="00C807B6"/>
    <w:rsid w:val="00C80E4D"/>
    <w:rsid w:val="00C81131"/>
    <w:rsid w:val="00C823BD"/>
    <w:rsid w:val="00C823C0"/>
    <w:rsid w:val="00C825C2"/>
    <w:rsid w:val="00C839DB"/>
    <w:rsid w:val="00C87DBC"/>
    <w:rsid w:val="00C87EFC"/>
    <w:rsid w:val="00C90663"/>
    <w:rsid w:val="00C914B2"/>
    <w:rsid w:val="00C9196F"/>
    <w:rsid w:val="00C91CFA"/>
    <w:rsid w:val="00C93396"/>
    <w:rsid w:val="00C96B4E"/>
    <w:rsid w:val="00C96C3E"/>
    <w:rsid w:val="00C97E5A"/>
    <w:rsid w:val="00CA07D1"/>
    <w:rsid w:val="00CA40B0"/>
    <w:rsid w:val="00CA5963"/>
    <w:rsid w:val="00CA5B9A"/>
    <w:rsid w:val="00CA5F3C"/>
    <w:rsid w:val="00CA6285"/>
    <w:rsid w:val="00CA62D8"/>
    <w:rsid w:val="00CA67E7"/>
    <w:rsid w:val="00CA701B"/>
    <w:rsid w:val="00CA701F"/>
    <w:rsid w:val="00CB4373"/>
    <w:rsid w:val="00CB5618"/>
    <w:rsid w:val="00CB69B2"/>
    <w:rsid w:val="00CB7741"/>
    <w:rsid w:val="00CC0740"/>
    <w:rsid w:val="00CC074B"/>
    <w:rsid w:val="00CC46CC"/>
    <w:rsid w:val="00CC784C"/>
    <w:rsid w:val="00CC78FE"/>
    <w:rsid w:val="00CD0519"/>
    <w:rsid w:val="00CD1F21"/>
    <w:rsid w:val="00CD2075"/>
    <w:rsid w:val="00CD5F14"/>
    <w:rsid w:val="00CD5F54"/>
    <w:rsid w:val="00CE135C"/>
    <w:rsid w:val="00CE374C"/>
    <w:rsid w:val="00CF2A56"/>
    <w:rsid w:val="00CF2DCF"/>
    <w:rsid w:val="00CF3CFD"/>
    <w:rsid w:val="00CF4327"/>
    <w:rsid w:val="00CF46A3"/>
    <w:rsid w:val="00CF53B8"/>
    <w:rsid w:val="00CF5FE7"/>
    <w:rsid w:val="00D0011E"/>
    <w:rsid w:val="00D075AA"/>
    <w:rsid w:val="00D10370"/>
    <w:rsid w:val="00D11861"/>
    <w:rsid w:val="00D11D57"/>
    <w:rsid w:val="00D15067"/>
    <w:rsid w:val="00D20523"/>
    <w:rsid w:val="00D208E9"/>
    <w:rsid w:val="00D2146D"/>
    <w:rsid w:val="00D234C0"/>
    <w:rsid w:val="00D23ADC"/>
    <w:rsid w:val="00D23EC6"/>
    <w:rsid w:val="00D27CC0"/>
    <w:rsid w:val="00D31534"/>
    <w:rsid w:val="00D32EF8"/>
    <w:rsid w:val="00D33622"/>
    <w:rsid w:val="00D338A7"/>
    <w:rsid w:val="00D3552C"/>
    <w:rsid w:val="00D35A83"/>
    <w:rsid w:val="00D37666"/>
    <w:rsid w:val="00D40E5E"/>
    <w:rsid w:val="00D41A60"/>
    <w:rsid w:val="00D41A97"/>
    <w:rsid w:val="00D427AD"/>
    <w:rsid w:val="00D42DF0"/>
    <w:rsid w:val="00D432B7"/>
    <w:rsid w:val="00D43FFF"/>
    <w:rsid w:val="00D44018"/>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393D"/>
    <w:rsid w:val="00D74508"/>
    <w:rsid w:val="00D75432"/>
    <w:rsid w:val="00D82D99"/>
    <w:rsid w:val="00D83897"/>
    <w:rsid w:val="00D83B77"/>
    <w:rsid w:val="00D85860"/>
    <w:rsid w:val="00D92B56"/>
    <w:rsid w:val="00D9330E"/>
    <w:rsid w:val="00D93A17"/>
    <w:rsid w:val="00D97761"/>
    <w:rsid w:val="00DA122D"/>
    <w:rsid w:val="00DA3E29"/>
    <w:rsid w:val="00DA40EF"/>
    <w:rsid w:val="00DA41A4"/>
    <w:rsid w:val="00DA50DD"/>
    <w:rsid w:val="00DA5664"/>
    <w:rsid w:val="00DA5B2E"/>
    <w:rsid w:val="00DA6098"/>
    <w:rsid w:val="00DA6F74"/>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4C9C"/>
    <w:rsid w:val="00DF6DE3"/>
    <w:rsid w:val="00E00C5F"/>
    <w:rsid w:val="00E0267F"/>
    <w:rsid w:val="00E05768"/>
    <w:rsid w:val="00E06B0E"/>
    <w:rsid w:val="00E07261"/>
    <w:rsid w:val="00E163F5"/>
    <w:rsid w:val="00E16CF4"/>
    <w:rsid w:val="00E1725B"/>
    <w:rsid w:val="00E17AAA"/>
    <w:rsid w:val="00E2023C"/>
    <w:rsid w:val="00E204A3"/>
    <w:rsid w:val="00E245EF"/>
    <w:rsid w:val="00E27F47"/>
    <w:rsid w:val="00E32BDD"/>
    <w:rsid w:val="00E337B2"/>
    <w:rsid w:val="00E34D7A"/>
    <w:rsid w:val="00E35595"/>
    <w:rsid w:val="00E36046"/>
    <w:rsid w:val="00E36506"/>
    <w:rsid w:val="00E3698D"/>
    <w:rsid w:val="00E42552"/>
    <w:rsid w:val="00E5141A"/>
    <w:rsid w:val="00E52AD0"/>
    <w:rsid w:val="00E52B61"/>
    <w:rsid w:val="00E53345"/>
    <w:rsid w:val="00E53A2A"/>
    <w:rsid w:val="00E542ED"/>
    <w:rsid w:val="00E55230"/>
    <w:rsid w:val="00E5608B"/>
    <w:rsid w:val="00E5753A"/>
    <w:rsid w:val="00E634E0"/>
    <w:rsid w:val="00E64429"/>
    <w:rsid w:val="00E6534B"/>
    <w:rsid w:val="00E6724F"/>
    <w:rsid w:val="00E705B8"/>
    <w:rsid w:val="00E711DA"/>
    <w:rsid w:val="00E74360"/>
    <w:rsid w:val="00E74B5B"/>
    <w:rsid w:val="00E7536F"/>
    <w:rsid w:val="00E7567C"/>
    <w:rsid w:val="00E7715F"/>
    <w:rsid w:val="00E773DC"/>
    <w:rsid w:val="00E810AC"/>
    <w:rsid w:val="00E81539"/>
    <w:rsid w:val="00E828AC"/>
    <w:rsid w:val="00E839DC"/>
    <w:rsid w:val="00E87CC3"/>
    <w:rsid w:val="00E90EA9"/>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59A2"/>
    <w:rsid w:val="00EE12E7"/>
    <w:rsid w:val="00EE1435"/>
    <w:rsid w:val="00EE195A"/>
    <w:rsid w:val="00EE1C35"/>
    <w:rsid w:val="00EE2292"/>
    <w:rsid w:val="00EE372B"/>
    <w:rsid w:val="00EF18F6"/>
    <w:rsid w:val="00EF366A"/>
    <w:rsid w:val="00EF62D8"/>
    <w:rsid w:val="00EF7B9C"/>
    <w:rsid w:val="00F00F7F"/>
    <w:rsid w:val="00F02848"/>
    <w:rsid w:val="00F03447"/>
    <w:rsid w:val="00F04295"/>
    <w:rsid w:val="00F0482C"/>
    <w:rsid w:val="00F05621"/>
    <w:rsid w:val="00F101B5"/>
    <w:rsid w:val="00F11169"/>
    <w:rsid w:val="00F119AC"/>
    <w:rsid w:val="00F12864"/>
    <w:rsid w:val="00F135AB"/>
    <w:rsid w:val="00F14B55"/>
    <w:rsid w:val="00F154D3"/>
    <w:rsid w:val="00F15DF3"/>
    <w:rsid w:val="00F2023C"/>
    <w:rsid w:val="00F20512"/>
    <w:rsid w:val="00F22566"/>
    <w:rsid w:val="00F23425"/>
    <w:rsid w:val="00F244D4"/>
    <w:rsid w:val="00F24CDC"/>
    <w:rsid w:val="00F259FB"/>
    <w:rsid w:val="00F26062"/>
    <w:rsid w:val="00F26423"/>
    <w:rsid w:val="00F330F8"/>
    <w:rsid w:val="00F378BC"/>
    <w:rsid w:val="00F4014E"/>
    <w:rsid w:val="00F414A3"/>
    <w:rsid w:val="00F41718"/>
    <w:rsid w:val="00F4394B"/>
    <w:rsid w:val="00F44A63"/>
    <w:rsid w:val="00F52CF3"/>
    <w:rsid w:val="00F53AEA"/>
    <w:rsid w:val="00F53ED4"/>
    <w:rsid w:val="00F56CFF"/>
    <w:rsid w:val="00F57DF8"/>
    <w:rsid w:val="00F600C5"/>
    <w:rsid w:val="00F618BE"/>
    <w:rsid w:val="00F6669E"/>
    <w:rsid w:val="00F666D6"/>
    <w:rsid w:val="00F70A77"/>
    <w:rsid w:val="00F72CA4"/>
    <w:rsid w:val="00F7320A"/>
    <w:rsid w:val="00F73FA3"/>
    <w:rsid w:val="00F74046"/>
    <w:rsid w:val="00F74414"/>
    <w:rsid w:val="00F756A4"/>
    <w:rsid w:val="00F75D20"/>
    <w:rsid w:val="00F7679B"/>
    <w:rsid w:val="00F84A10"/>
    <w:rsid w:val="00F87EFB"/>
    <w:rsid w:val="00F90248"/>
    <w:rsid w:val="00F90C71"/>
    <w:rsid w:val="00F9511B"/>
    <w:rsid w:val="00F969D1"/>
    <w:rsid w:val="00F96CA7"/>
    <w:rsid w:val="00F97CE8"/>
    <w:rsid w:val="00F97F20"/>
    <w:rsid w:val="00FA2572"/>
    <w:rsid w:val="00FA28FE"/>
    <w:rsid w:val="00FA4372"/>
    <w:rsid w:val="00FA5BA8"/>
    <w:rsid w:val="00FB159B"/>
    <w:rsid w:val="00FB1884"/>
    <w:rsid w:val="00FB33C3"/>
    <w:rsid w:val="00FB5F54"/>
    <w:rsid w:val="00FB63DB"/>
    <w:rsid w:val="00FC1C35"/>
    <w:rsid w:val="00FC4C29"/>
    <w:rsid w:val="00FC5A34"/>
    <w:rsid w:val="00FD1905"/>
    <w:rsid w:val="00FD20A5"/>
    <w:rsid w:val="00FD3374"/>
    <w:rsid w:val="00FD4D53"/>
    <w:rsid w:val="00FD4D6A"/>
    <w:rsid w:val="00FE0418"/>
    <w:rsid w:val="00FE0A88"/>
    <w:rsid w:val="00FE1CA2"/>
    <w:rsid w:val="00FE252A"/>
    <w:rsid w:val="00FE3ACE"/>
    <w:rsid w:val="00FE414B"/>
    <w:rsid w:val="00FE4655"/>
    <w:rsid w:val="00FE46A9"/>
    <w:rsid w:val="00FE4A6A"/>
    <w:rsid w:val="00FF017B"/>
    <w:rsid w:val="00FF07BE"/>
    <w:rsid w:val="00FF22CF"/>
    <w:rsid w:val="00FF2459"/>
    <w:rsid w:val="00FF2A46"/>
    <w:rsid w:val="00FF2A70"/>
    <w:rsid w:val="00FF31A7"/>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05BE0"/>
  <w15:docId w15:val="{090F89E3-3C97-4863-836F-B82F14F5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A10D5E"/>
    <w:pPr>
      <w:spacing w:before="240" w:after="240" w:line="360" w:lineRule="auto"/>
      <w:outlineLvl w:val="0"/>
    </w:pPr>
    <w:rPr>
      <w:b/>
      <w:bCs/>
      <w:kern w:val="44"/>
      <w:sz w:val="24"/>
      <w:szCs w:val="24"/>
    </w:rPr>
  </w:style>
  <w:style w:type="paragraph" w:styleId="2">
    <w:name w:val="heading 2"/>
    <w:basedOn w:val="a"/>
    <w:next w:val="a"/>
    <w:link w:val="20"/>
    <w:uiPriority w:val="9"/>
    <w:unhideWhenUsed/>
    <w:qFormat/>
    <w:rsid w:val="00B33860"/>
    <w:pPr>
      <w:numPr>
        <w:numId w:val="5"/>
      </w:numPr>
      <w:spacing w:before="120" w:after="120" w:line="360" w:lineRule="auto"/>
      <w:ind w:left="0" w:firstLine="0"/>
      <w:outlineLvl w:val="1"/>
    </w:pPr>
    <w:rPr>
      <w:rFonts w:asciiTheme="majorHAnsi" w:eastAsiaTheme="majorEastAsia" w:hAnsiTheme="majorHAnsi" w:cstheme="majorBidi"/>
      <w:bCs/>
      <w:sz w:val="24"/>
      <w:szCs w:val="24"/>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A10D5E"/>
    <w:rPr>
      <w:b/>
      <w:bCs/>
      <w:kern w:val="44"/>
      <w:sz w:val="24"/>
      <w:szCs w:val="2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B33860"/>
    <w:rPr>
      <w:rFonts w:asciiTheme="majorHAnsi" w:eastAsiaTheme="majorEastAsia" w:hAnsiTheme="majorHAnsi" w:cstheme="majorBidi"/>
      <w:bCs/>
      <w:sz w:val="24"/>
      <w:szCs w:val="24"/>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80928">
      <w:bodyDiv w:val="1"/>
      <w:marLeft w:val="0"/>
      <w:marRight w:val="0"/>
      <w:marTop w:val="0"/>
      <w:marBottom w:val="0"/>
      <w:divBdr>
        <w:top w:val="none" w:sz="0" w:space="0" w:color="auto"/>
        <w:left w:val="none" w:sz="0" w:space="0" w:color="auto"/>
        <w:bottom w:val="none" w:sz="0" w:space="0" w:color="auto"/>
        <w:right w:val="none" w:sz="0" w:space="0" w:color="auto"/>
      </w:divBdr>
      <w:divsChild>
        <w:div w:id="1944918927">
          <w:marLeft w:val="0"/>
          <w:marRight w:val="0"/>
          <w:marTop w:val="15"/>
          <w:marBottom w:val="0"/>
          <w:divBdr>
            <w:top w:val="single" w:sz="48" w:space="0" w:color="auto"/>
            <w:left w:val="single" w:sz="48" w:space="0" w:color="auto"/>
            <w:bottom w:val="single" w:sz="48" w:space="0" w:color="auto"/>
            <w:right w:val="single" w:sz="48" w:space="0" w:color="auto"/>
          </w:divBdr>
          <w:divsChild>
            <w:div w:id="2050759021">
              <w:marLeft w:val="0"/>
              <w:marRight w:val="0"/>
              <w:marTop w:val="0"/>
              <w:marBottom w:val="0"/>
              <w:divBdr>
                <w:top w:val="none" w:sz="0" w:space="0" w:color="auto"/>
                <w:left w:val="none" w:sz="0" w:space="0" w:color="auto"/>
                <w:bottom w:val="none" w:sz="0" w:space="0" w:color="auto"/>
                <w:right w:val="none" w:sz="0" w:space="0" w:color="auto"/>
              </w:divBdr>
            </w:div>
          </w:divsChild>
        </w:div>
        <w:div w:id="871579491">
          <w:marLeft w:val="0"/>
          <w:marRight w:val="0"/>
          <w:marTop w:val="15"/>
          <w:marBottom w:val="0"/>
          <w:divBdr>
            <w:top w:val="single" w:sz="48" w:space="0" w:color="auto"/>
            <w:left w:val="single" w:sz="48" w:space="0" w:color="auto"/>
            <w:bottom w:val="single" w:sz="48" w:space="0" w:color="auto"/>
            <w:right w:val="single" w:sz="48" w:space="0" w:color="auto"/>
          </w:divBdr>
          <w:divsChild>
            <w:div w:id="10262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014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0B40FAD3-57AE-47DB-851F-0B10D7D6B078}"/>
      </w:docPartPr>
      <w:docPartBody>
        <w:p w:rsidR="00382C6D" w:rsidRDefault="00DF6F91">
          <w:r w:rsidRPr="00694298">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101FDD65-6D1F-4CBE-895E-33829F8902CB}"/>
      </w:docPartPr>
      <w:docPartBody>
        <w:p w:rsidR="001B46B9" w:rsidRDefault="00B174D5">
          <w:r w:rsidRPr="00F75230">
            <w:rPr>
              <w:rStyle w:val="a3"/>
              <w:rFonts w:hint="eastAsia"/>
            </w:rPr>
            <w:t>单击或点击此处输入文字。</w:t>
          </w:r>
        </w:p>
      </w:docPartBody>
    </w:docPart>
    <w:docPart>
      <w:docPartPr>
        <w:name w:val="9A546BB713184282BC8B644CCB8E95E8"/>
        <w:category>
          <w:name w:val="常规"/>
          <w:gallery w:val="placeholder"/>
        </w:category>
        <w:types>
          <w:type w:val="bbPlcHdr"/>
        </w:types>
        <w:behaviors>
          <w:behavior w:val="content"/>
        </w:behaviors>
        <w:guid w:val="{61346ACA-4EB2-47B5-8D8C-C6B230E53567}"/>
      </w:docPartPr>
      <w:docPartBody>
        <w:p w:rsidR="001B46B9" w:rsidRDefault="00B174D5" w:rsidP="00B174D5">
          <w:pPr>
            <w:pStyle w:val="9A546BB713184282BC8B644CCB8E95E8"/>
          </w:pPr>
          <w:r w:rsidRPr="00694298">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5004A"/>
    <w:rsid w:val="00056547"/>
    <w:rsid w:val="00075303"/>
    <w:rsid w:val="000B1F8E"/>
    <w:rsid w:val="000B6D93"/>
    <w:rsid w:val="000D2F4E"/>
    <w:rsid w:val="000F21C0"/>
    <w:rsid w:val="00134B75"/>
    <w:rsid w:val="00164473"/>
    <w:rsid w:val="00176D3D"/>
    <w:rsid w:val="001B46B9"/>
    <w:rsid w:val="001B4F05"/>
    <w:rsid w:val="001D6373"/>
    <w:rsid w:val="0021215F"/>
    <w:rsid w:val="002305E5"/>
    <w:rsid w:val="00234A6B"/>
    <w:rsid w:val="00287060"/>
    <w:rsid w:val="00292431"/>
    <w:rsid w:val="002D3815"/>
    <w:rsid w:val="002D4B03"/>
    <w:rsid w:val="002D5EEE"/>
    <w:rsid w:val="002D5F81"/>
    <w:rsid w:val="002E36A3"/>
    <w:rsid w:val="00314113"/>
    <w:rsid w:val="003233A2"/>
    <w:rsid w:val="00363843"/>
    <w:rsid w:val="00365453"/>
    <w:rsid w:val="00382C6D"/>
    <w:rsid w:val="003B477F"/>
    <w:rsid w:val="003C6756"/>
    <w:rsid w:val="003E67D6"/>
    <w:rsid w:val="003F1711"/>
    <w:rsid w:val="00421D96"/>
    <w:rsid w:val="004D70C6"/>
    <w:rsid w:val="004F027D"/>
    <w:rsid w:val="004F7E0F"/>
    <w:rsid w:val="0055128D"/>
    <w:rsid w:val="0058791E"/>
    <w:rsid w:val="00590B74"/>
    <w:rsid w:val="005D3C2C"/>
    <w:rsid w:val="00602C64"/>
    <w:rsid w:val="00634967"/>
    <w:rsid w:val="00637A9C"/>
    <w:rsid w:val="0064529B"/>
    <w:rsid w:val="0069188B"/>
    <w:rsid w:val="006B040E"/>
    <w:rsid w:val="0071227B"/>
    <w:rsid w:val="00730704"/>
    <w:rsid w:val="00754F3A"/>
    <w:rsid w:val="00763356"/>
    <w:rsid w:val="00777B5E"/>
    <w:rsid w:val="00785782"/>
    <w:rsid w:val="007A43B6"/>
    <w:rsid w:val="007A7056"/>
    <w:rsid w:val="007C7738"/>
    <w:rsid w:val="008308A6"/>
    <w:rsid w:val="00872F86"/>
    <w:rsid w:val="008806BB"/>
    <w:rsid w:val="00884511"/>
    <w:rsid w:val="00884A9D"/>
    <w:rsid w:val="00895624"/>
    <w:rsid w:val="008A6C5F"/>
    <w:rsid w:val="008F6940"/>
    <w:rsid w:val="00912985"/>
    <w:rsid w:val="0091537E"/>
    <w:rsid w:val="00932870"/>
    <w:rsid w:val="00937873"/>
    <w:rsid w:val="009515E9"/>
    <w:rsid w:val="00975D9D"/>
    <w:rsid w:val="009A3160"/>
    <w:rsid w:val="009B76BC"/>
    <w:rsid w:val="009C1599"/>
    <w:rsid w:val="009F6AB7"/>
    <w:rsid w:val="00A03A21"/>
    <w:rsid w:val="00A10E8A"/>
    <w:rsid w:val="00A34704"/>
    <w:rsid w:val="00A40C87"/>
    <w:rsid w:val="00A83AFD"/>
    <w:rsid w:val="00A92A8E"/>
    <w:rsid w:val="00AB661F"/>
    <w:rsid w:val="00AF0D03"/>
    <w:rsid w:val="00AF7E59"/>
    <w:rsid w:val="00B174D5"/>
    <w:rsid w:val="00B222EB"/>
    <w:rsid w:val="00B40799"/>
    <w:rsid w:val="00B52468"/>
    <w:rsid w:val="00B55528"/>
    <w:rsid w:val="00B570BB"/>
    <w:rsid w:val="00B65DFB"/>
    <w:rsid w:val="00B67034"/>
    <w:rsid w:val="00B744F4"/>
    <w:rsid w:val="00B92C58"/>
    <w:rsid w:val="00BB5805"/>
    <w:rsid w:val="00BD7B05"/>
    <w:rsid w:val="00BF5FF8"/>
    <w:rsid w:val="00BF6541"/>
    <w:rsid w:val="00C046A6"/>
    <w:rsid w:val="00C1744F"/>
    <w:rsid w:val="00C20F81"/>
    <w:rsid w:val="00C26E89"/>
    <w:rsid w:val="00C71EBA"/>
    <w:rsid w:val="00CA57B3"/>
    <w:rsid w:val="00CC62A8"/>
    <w:rsid w:val="00CF19E0"/>
    <w:rsid w:val="00D14420"/>
    <w:rsid w:val="00D51605"/>
    <w:rsid w:val="00D558B9"/>
    <w:rsid w:val="00DB0B8B"/>
    <w:rsid w:val="00DC38EF"/>
    <w:rsid w:val="00DE3D72"/>
    <w:rsid w:val="00DF6F91"/>
    <w:rsid w:val="00E15AC8"/>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D0040"/>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74D5"/>
  </w:style>
  <w:style w:type="paragraph" w:customStyle="1" w:styleId="ADC5E8691900475DA5D4DB5D4961DA57">
    <w:name w:val="ADC5E8691900475DA5D4DB5D4961DA57"/>
    <w:rsid w:val="00A10E8A"/>
    <w:pPr>
      <w:widowControl w:val="0"/>
      <w:jc w:val="both"/>
    </w:pPr>
  </w:style>
  <w:style w:type="paragraph" w:customStyle="1" w:styleId="9A546BB713184282BC8B644CCB8E95E8">
    <w:name w:val="9A546BB713184282BC8B644CCB8E95E8"/>
    <w:rsid w:val="00B174D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赛恩斯环保股份有限公司</clcta-gie:GongSiFaDingZhongWenMingCheng>
  <clcta-be:GuDongDaHuiZhaoKaiNianDu xmlns:clcta-be="clcta-be">2023</clcta-be:GuDongDaHuiZhaoKaiNianDu>
  <clcta-be:GuDongDaHuiJieCi xmlns:clcta-be="clcta-be">一</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]]></m:sse>
</m:mappin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]]></t:sse>
</t:template>
</file>

<file path=customXml/itemProps1.xml><?xml version="1.0" encoding="utf-8"?>
<ds:datastoreItem xmlns:ds="http://schemas.openxmlformats.org/officeDocument/2006/customXml" ds:itemID="{EED20538-40C2-49AF-B23A-0C4B50D92C80}">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DA4EFD5-3E8C-41C3-A80D-D7C116031235}">
  <ds:schemaRefs>
    <ds:schemaRef ds:uri="http://mapping.word.org/2012/mapping"/>
  </ds:schemaRefs>
</ds:datastoreItem>
</file>

<file path=customXml/itemProps4.xml><?xml version="1.0" encoding="utf-8"?>
<ds:datastoreItem xmlns:ds="http://schemas.openxmlformats.org/officeDocument/2006/customXml" ds:itemID="{1D9F2B93-F0D6-4CD0-8DA3-3AB40F14D9EA}">
  <ds:schemaRefs>
    <ds:schemaRef ds:uri="http://schemas.openxmlformats.org/officeDocument/2006/bibliography"/>
  </ds:schemaRefs>
</ds:datastoreItem>
</file>

<file path=customXml/itemProps5.xml><?xml version="1.0" encoding="utf-8"?>
<ds:datastoreItem xmlns:ds="http://schemas.openxmlformats.org/officeDocument/2006/customXml" ds:itemID="{20069774-91E7-46F9-B273-D3C08316ABF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34</TotalTime>
  <Pages>4</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yangzhiquan</dc:creator>
  <cp:lastModifiedBy>SES0140</cp:lastModifiedBy>
  <cp:revision>5</cp:revision>
  <dcterms:created xsi:type="dcterms:W3CDTF">2022-12-30T01:50:00Z</dcterms:created>
  <dcterms:modified xsi:type="dcterms:W3CDTF">2023-01-06T09:04:00Z</dcterms:modified>
</cp:coreProperties>
</file>